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F74" w:rsidRPr="001B2457" w:rsidRDefault="00590F74">
      <w:pPr>
        <w:pStyle w:val="ConsPlusNormal"/>
        <w:jc w:val="center"/>
        <w:rPr>
          <w:rFonts w:ascii="Times New Roman" w:hAnsi="Times New Roman" w:cs="Times New Roman"/>
          <w:sz w:val="28"/>
          <w:szCs w:val="28"/>
        </w:rPr>
      </w:pP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Должностной регламент</w:t>
      </w:r>
      <w:r w:rsidRPr="002D2063">
        <w:rPr>
          <w:b/>
          <w:bCs/>
          <w:color w:val="000000" w:themeColor="text1"/>
          <w:kern w:val="32"/>
          <w:sz w:val="26"/>
          <w:szCs w:val="26"/>
        </w:rPr>
        <w:br/>
      </w:r>
      <w:r w:rsidR="00223E9D" w:rsidRPr="002D2063">
        <w:rPr>
          <w:b/>
          <w:bCs/>
          <w:color w:val="000000" w:themeColor="text1"/>
          <w:kern w:val="32"/>
          <w:sz w:val="26"/>
          <w:szCs w:val="26"/>
        </w:rPr>
        <w:t>главного</w:t>
      </w:r>
      <w:r w:rsidRPr="002D2063">
        <w:rPr>
          <w:b/>
          <w:bCs/>
          <w:color w:val="000000" w:themeColor="text1"/>
          <w:kern w:val="32"/>
          <w:sz w:val="26"/>
          <w:szCs w:val="26"/>
        </w:rPr>
        <w:t xml:space="preserve"> государственного налогового инспектора </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 xml:space="preserve">отдела </w:t>
      </w:r>
      <w:r w:rsidR="006A1DCE" w:rsidRPr="002D2063">
        <w:rPr>
          <w:b/>
          <w:bCs/>
          <w:color w:val="000000" w:themeColor="text1"/>
          <w:kern w:val="32"/>
          <w:sz w:val="26"/>
          <w:szCs w:val="26"/>
        </w:rPr>
        <w:t>регистрации, учета и работы с налогоплательщиками</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 xml:space="preserve"> Межрайонной инспекции Федеральной налоговой службы № 20 </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по Санкт-Петербургу</w:t>
      </w:r>
    </w:p>
    <w:p w:rsidR="00DE7AE5" w:rsidRDefault="00DE7AE5" w:rsidP="00267815">
      <w:pPr>
        <w:pStyle w:val="1"/>
        <w:spacing w:before="0" w:after="0"/>
        <w:jc w:val="center"/>
        <w:rPr>
          <w:rFonts w:ascii="Times New Roman" w:hAnsi="Times New Roman" w:cs="Times New Roman"/>
          <w:b w:val="0"/>
          <w:sz w:val="16"/>
          <w:szCs w:val="16"/>
        </w:rPr>
      </w:pPr>
    </w:p>
    <w:p w:rsidR="00511CED" w:rsidRPr="00511CED" w:rsidRDefault="00511CED" w:rsidP="00511CED"/>
    <w:p w:rsidR="001A1E1D" w:rsidRDefault="001A1E1D" w:rsidP="00267815">
      <w:pPr>
        <w:pStyle w:val="ConsPlusNormal"/>
        <w:jc w:val="center"/>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 Общие положения</w:t>
      </w:r>
    </w:p>
    <w:p w:rsidR="00535F5C" w:rsidRPr="00590F74" w:rsidRDefault="00535F5C">
      <w:pPr>
        <w:pStyle w:val="ConsPlusNormal"/>
        <w:jc w:val="both"/>
        <w:rPr>
          <w:rFonts w:ascii="Times New Roman" w:hAnsi="Times New Roman" w:cs="Times New Roman"/>
          <w:sz w:val="26"/>
          <w:szCs w:val="26"/>
        </w:rPr>
      </w:pPr>
    </w:p>
    <w:p w:rsidR="002C4060" w:rsidRPr="00590F74" w:rsidRDefault="001A1E1D" w:rsidP="002C4060">
      <w:pPr>
        <w:ind w:firstLine="720"/>
        <w:jc w:val="both"/>
        <w:rPr>
          <w:sz w:val="26"/>
          <w:szCs w:val="26"/>
        </w:rPr>
      </w:pPr>
      <w:r w:rsidRPr="00590F74">
        <w:rPr>
          <w:sz w:val="26"/>
          <w:szCs w:val="26"/>
        </w:rPr>
        <w:t>1. Должность федеральной государственной гражданской служб</w:t>
      </w:r>
      <w:r w:rsidR="002C4060" w:rsidRPr="00590F74">
        <w:rPr>
          <w:sz w:val="26"/>
          <w:szCs w:val="26"/>
        </w:rPr>
        <w:t xml:space="preserve">ы (далее - гражданская служба) </w:t>
      </w:r>
      <w:r w:rsidR="002D2063">
        <w:rPr>
          <w:sz w:val="26"/>
          <w:szCs w:val="26"/>
        </w:rPr>
        <w:t xml:space="preserve">главного </w:t>
      </w:r>
      <w:r w:rsidR="00371166" w:rsidRPr="00590F74">
        <w:rPr>
          <w:sz w:val="26"/>
          <w:szCs w:val="26"/>
        </w:rPr>
        <w:t xml:space="preserve">государственного налогового инспектора </w:t>
      </w:r>
      <w:r w:rsidR="002C4060" w:rsidRPr="00590F74">
        <w:rPr>
          <w:sz w:val="26"/>
          <w:szCs w:val="26"/>
        </w:rPr>
        <w:t>отдела</w:t>
      </w:r>
      <w:r w:rsidR="002960A3" w:rsidRPr="00590F74">
        <w:rPr>
          <w:sz w:val="26"/>
          <w:szCs w:val="26"/>
        </w:rPr>
        <w:t xml:space="preserve"> </w:t>
      </w:r>
      <w:r w:rsidR="006A1DCE" w:rsidRPr="006A1DCE">
        <w:rPr>
          <w:sz w:val="26"/>
          <w:szCs w:val="26"/>
        </w:rPr>
        <w:t>регистрации, учета и работы с налогоплательщиками</w:t>
      </w:r>
      <w:r w:rsidR="00A80195" w:rsidRPr="00590F74">
        <w:rPr>
          <w:sz w:val="26"/>
          <w:szCs w:val="26"/>
        </w:rPr>
        <w:t xml:space="preserve"> </w:t>
      </w:r>
      <w:r w:rsidR="00975F68" w:rsidRPr="00590F74">
        <w:rPr>
          <w:sz w:val="26"/>
          <w:szCs w:val="26"/>
        </w:rPr>
        <w:t xml:space="preserve">Межрайонной инспекции Федеральной налоговой службы № 20 </w:t>
      </w:r>
      <w:r w:rsidR="00416D6A">
        <w:rPr>
          <w:sz w:val="26"/>
          <w:szCs w:val="26"/>
        </w:rPr>
        <w:t xml:space="preserve">по Санкт-Петербургу </w:t>
      </w:r>
      <w:r w:rsidR="00C31317" w:rsidRPr="00590F74">
        <w:rPr>
          <w:sz w:val="26"/>
          <w:szCs w:val="26"/>
        </w:rPr>
        <w:t xml:space="preserve">(далее </w:t>
      </w:r>
      <w:r w:rsidR="002D2063">
        <w:rPr>
          <w:sz w:val="26"/>
          <w:szCs w:val="26"/>
        </w:rPr>
        <w:t>–</w:t>
      </w:r>
      <w:r w:rsidR="00603F4B">
        <w:rPr>
          <w:sz w:val="26"/>
          <w:szCs w:val="26"/>
        </w:rPr>
        <w:t xml:space="preserve"> главный </w:t>
      </w:r>
      <w:r w:rsidR="00371166" w:rsidRPr="00590F74">
        <w:rPr>
          <w:sz w:val="26"/>
          <w:szCs w:val="26"/>
        </w:rPr>
        <w:t>государственный налоговый инспектор</w:t>
      </w:r>
      <w:r w:rsidR="00C31317" w:rsidRPr="00590F74">
        <w:rPr>
          <w:sz w:val="26"/>
          <w:szCs w:val="26"/>
        </w:rPr>
        <w:t xml:space="preserve">) </w:t>
      </w:r>
      <w:r w:rsidRPr="00590F74">
        <w:rPr>
          <w:sz w:val="26"/>
          <w:szCs w:val="26"/>
        </w:rPr>
        <w:t xml:space="preserve">относится к </w:t>
      </w:r>
      <w:r w:rsidR="009B3F6C">
        <w:rPr>
          <w:sz w:val="26"/>
          <w:szCs w:val="26"/>
        </w:rPr>
        <w:t>ведущей</w:t>
      </w:r>
      <w:r w:rsidR="002C4060" w:rsidRPr="00590F74">
        <w:rPr>
          <w:sz w:val="26"/>
          <w:szCs w:val="26"/>
        </w:rPr>
        <w:t xml:space="preserve"> группе должностей гражданской службы категории "специалисты".</w:t>
      </w:r>
    </w:p>
    <w:p w:rsidR="00E33103" w:rsidRPr="00590F74" w:rsidRDefault="00E33103" w:rsidP="00E33103">
      <w:pPr>
        <w:widowControl w:val="0"/>
        <w:autoSpaceDE w:val="0"/>
        <w:autoSpaceDN w:val="0"/>
        <w:ind w:firstLine="709"/>
        <w:jc w:val="both"/>
        <w:rPr>
          <w:sz w:val="26"/>
          <w:szCs w:val="26"/>
        </w:rPr>
      </w:pPr>
      <w:r w:rsidRPr="00590F74">
        <w:rPr>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w:t>
      </w:r>
      <w:r w:rsidRPr="002D2063">
        <w:rPr>
          <w:color w:val="000000" w:themeColor="text1"/>
          <w:sz w:val="26"/>
          <w:szCs w:val="26"/>
        </w:rPr>
        <w:t xml:space="preserve">государственной гражданской службы», – </w:t>
      </w:r>
      <w:r w:rsidRPr="002D2063">
        <w:rPr>
          <w:bCs/>
          <w:color w:val="000000" w:themeColor="text1"/>
          <w:sz w:val="26"/>
          <w:szCs w:val="26"/>
        </w:rPr>
        <w:t>11-3-</w:t>
      </w:r>
      <w:r w:rsidR="009B3F6C">
        <w:rPr>
          <w:bCs/>
          <w:color w:val="000000" w:themeColor="text1"/>
          <w:sz w:val="26"/>
          <w:szCs w:val="26"/>
        </w:rPr>
        <w:t>3</w:t>
      </w:r>
      <w:r w:rsidRPr="002D2063">
        <w:rPr>
          <w:bCs/>
          <w:color w:val="000000" w:themeColor="text1"/>
          <w:sz w:val="26"/>
          <w:szCs w:val="26"/>
        </w:rPr>
        <w:t>-09</w:t>
      </w:r>
      <w:r w:rsidR="009B3F6C">
        <w:rPr>
          <w:bCs/>
          <w:color w:val="000000" w:themeColor="text1"/>
          <w:sz w:val="26"/>
          <w:szCs w:val="26"/>
        </w:rPr>
        <w:t>4</w:t>
      </w:r>
      <w:r w:rsidRPr="002D2063">
        <w:rPr>
          <w:bCs/>
          <w:color w:val="000000" w:themeColor="text1"/>
          <w:sz w:val="26"/>
          <w:szCs w:val="26"/>
        </w:rPr>
        <w:t>.</w:t>
      </w:r>
    </w:p>
    <w:p w:rsidR="001A1E1D" w:rsidRPr="00590F74" w:rsidRDefault="001A1E1D" w:rsidP="0048448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2. Область профессиональной служебн</w:t>
      </w:r>
      <w:r w:rsidR="00C31317" w:rsidRPr="00590F74">
        <w:rPr>
          <w:rFonts w:ascii="Times New Roman" w:hAnsi="Times New Roman" w:cs="Times New Roman"/>
          <w:sz w:val="26"/>
          <w:szCs w:val="26"/>
        </w:rPr>
        <w:t xml:space="preserve">ой деятельности </w:t>
      </w:r>
      <w:r w:rsidR="009D7232">
        <w:rPr>
          <w:rFonts w:ascii="Times New Roman" w:hAnsi="Times New Roman" w:cs="Times New Roman"/>
          <w:sz w:val="26"/>
          <w:szCs w:val="26"/>
        </w:rPr>
        <w:t xml:space="preserve">главного </w:t>
      </w:r>
      <w:r w:rsidR="00371166" w:rsidRPr="00590F74">
        <w:rPr>
          <w:rFonts w:ascii="Times New Roman" w:hAnsi="Times New Roman" w:cs="Times New Roman"/>
          <w:sz w:val="26"/>
          <w:szCs w:val="26"/>
        </w:rPr>
        <w:t>государственного налогового инспектора</w:t>
      </w:r>
      <w:r w:rsidR="009B3F6C">
        <w:rPr>
          <w:rFonts w:ascii="Times New Roman" w:hAnsi="Times New Roman" w:cs="Times New Roman"/>
          <w:sz w:val="26"/>
          <w:szCs w:val="26"/>
        </w:rPr>
        <w:t xml:space="preserve"> </w:t>
      </w:r>
      <w:r w:rsidR="009B3F6C" w:rsidRPr="009B3F6C">
        <w:rPr>
          <w:rFonts w:ascii="Times New Roman" w:hAnsi="Times New Roman" w:cs="Times New Roman"/>
          <w:sz w:val="26"/>
          <w:szCs w:val="26"/>
        </w:rPr>
        <w:t>отдела регистрации, учета и работы с налогоплательщиками</w:t>
      </w:r>
      <w:r w:rsidR="0048448B" w:rsidRPr="009B3F6C">
        <w:rPr>
          <w:rFonts w:ascii="Times New Roman" w:hAnsi="Times New Roman" w:cs="Times New Roman"/>
          <w:sz w:val="26"/>
          <w:szCs w:val="26"/>
        </w:rPr>
        <w:t>:</w:t>
      </w:r>
      <w:r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Р</w:t>
      </w:r>
      <w:r w:rsidR="00C31317" w:rsidRPr="00590F74">
        <w:rPr>
          <w:rFonts w:ascii="Times New Roman" w:hAnsi="Times New Roman" w:cs="Times New Roman"/>
          <w:sz w:val="26"/>
          <w:szCs w:val="26"/>
        </w:rPr>
        <w:t>егулирование налоговой деятельности.</w:t>
      </w:r>
    </w:p>
    <w:p w:rsidR="002960A3" w:rsidRPr="00590F74" w:rsidRDefault="001A1E1D" w:rsidP="00140DF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3. Вид профессиональной служебной деятельности </w:t>
      </w:r>
      <w:r w:rsidR="009D7232">
        <w:rPr>
          <w:rFonts w:ascii="Times New Roman" w:hAnsi="Times New Roman" w:cs="Times New Roman"/>
          <w:sz w:val="26"/>
          <w:szCs w:val="26"/>
        </w:rPr>
        <w:t xml:space="preserve">главного </w:t>
      </w:r>
      <w:r w:rsidR="00371166" w:rsidRPr="00590F74">
        <w:rPr>
          <w:rFonts w:ascii="Times New Roman" w:hAnsi="Times New Roman" w:cs="Times New Roman"/>
          <w:sz w:val="26"/>
          <w:szCs w:val="26"/>
        </w:rPr>
        <w:t>государственного налогового инспектора</w:t>
      </w:r>
      <w:r w:rsidR="009B3F6C" w:rsidRPr="009B3F6C">
        <w:rPr>
          <w:sz w:val="26"/>
          <w:szCs w:val="26"/>
        </w:rPr>
        <w:t xml:space="preserve"> </w:t>
      </w:r>
      <w:r w:rsidR="009B3F6C" w:rsidRPr="009B3F6C">
        <w:rPr>
          <w:rFonts w:ascii="Times New Roman" w:hAnsi="Times New Roman" w:cs="Times New Roman"/>
          <w:sz w:val="26"/>
          <w:szCs w:val="26"/>
        </w:rPr>
        <w:t>отдела регистрации, учета и работы с налогоплательщиками</w:t>
      </w:r>
      <w:r w:rsidR="00C31317" w:rsidRPr="009B3F6C">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w:t>
      </w:r>
      <w:r w:rsidR="006A1DCE" w:rsidRPr="006A1DCE">
        <w:rPr>
          <w:rFonts w:ascii="Times New Roman" w:hAnsi="Times New Roman" w:cs="Times New Roman"/>
          <w:sz w:val="26"/>
          <w:szCs w:val="26"/>
        </w:rPr>
        <w:t>Осуществление регистрации и учета налогоплательщиков</w:t>
      </w:r>
      <w:r w:rsidR="00F5263F" w:rsidRPr="00590F74">
        <w:rPr>
          <w:rFonts w:ascii="Times New Roman" w:hAnsi="Times New Roman" w:cs="Times New Roman"/>
          <w:sz w:val="26"/>
          <w:szCs w:val="26"/>
        </w:rPr>
        <w:t>»</w:t>
      </w:r>
      <w:r w:rsidR="004D164A" w:rsidRPr="00590F74">
        <w:rPr>
          <w:rFonts w:ascii="Times New Roman" w:hAnsi="Times New Roman" w:cs="Times New Roman"/>
          <w:sz w:val="26"/>
          <w:szCs w:val="26"/>
        </w:rPr>
        <w:t>.</w:t>
      </w:r>
    </w:p>
    <w:p w:rsidR="0048448B" w:rsidRPr="00590F74" w:rsidRDefault="001A1E1D" w:rsidP="0083315C">
      <w:pPr>
        <w:ind w:firstLine="720"/>
        <w:jc w:val="both"/>
        <w:rPr>
          <w:sz w:val="26"/>
          <w:szCs w:val="26"/>
        </w:rPr>
      </w:pPr>
      <w:r w:rsidRPr="00590F74">
        <w:rPr>
          <w:sz w:val="26"/>
          <w:szCs w:val="26"/>
        </w:rPr>
        <w:t xml:space="preserve">4. Назначение на должность и освобождение от должности </w:t>
      </w:r>
      <w:r w:rsidR="000D70A6">
        <w:rPr>
          <w:sz w:val="26"/>
          <w:szCs w:val="26"/>
        </w:rPr>
        <w:t xml:space="preserve">главного </w:t>
      </w:r>
      <w:r w:rsidR="00371166" w:rsidRPr="00590F74">
        <w:rPr>
          <w:sz w:val="26"/>
          <w:szCs w:val="26"/>
        </w:rPr>
        <w:t>государственного налогового инспектора</w:t>
      </w:r>
      <w:r w:rsidR="0083315C" w:rsidRPr="00590F74">
        <w:rPr>
          <w:sz w:val="26"/>
          <w:szCs w:val="26"/>
        </w:rPr>
        <w:t xml:space="preserve"> </w:t>
      </w:r>
      <w:r w:rsidRPr="00590F74">
        <w:rPr>
          <w:sz w:val="26"/>
          <w:szCs w:val="26"/>
        </w:rPr>
        <w:t xml:space="preserve">осуществляется </w:t>
      </w:r>
      <w:r w:rsidR="0083315C" w:rsidRPr="00590F74">
        <w:rPr>
          <w:sz w:val="26"/>
          <w:szCs w:val="26"/>
        </w:rPr>
        <w:t xml:space="preserve">приказом </w:t>
      </w:r>
      <w:r w:rsidR="00FD4EF6" w:rsidRPr="00590F74">
        <w:rPr>
          <w:sz w:val="26"/>
          <w:szCs w:val="26"/>
        </w:rPr>
        <w:t xml:space="preserve">начальника </w:t>
      </w:r>
      <w:r w:rsidR="00416D6A" w:rsidRPr="00416D6A">
        <w:rPr>
          <w:sz w:val="26"/>
          <w:szCs w:val="26"/>
        </w:rPr>
        <w:t>Межрайонной инспекции Федеральной налоговой службы № 20 по Санкт-Петербургу</w:t>
      </w:r>
      <w:r w:rsidR="0083315C" w:rsidRPr="00590F74">
        <w:rPr>
          <w:sz w:val="26"/>
          <w:szCs w:val="26"/>
        </w:rPr>
        <w:t>.</w:t>
      </w:r>
    </w:p>
    <w:p w:rsidR="001A1E1D" w:rsidRPr="00590F74" w:rsidRDefault="000D70A6">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 Главный г</w:t>
      </w:r>
      <w:r w:rsidR="00371166" w:rsidRPr="00590F74">
        <w:rPr>
          <w:rFonts w:ascii="Times New Roman" w:hAnsi="Times New Roman" w:cs="Times New Roman"/>
          <w:sz w:val="26"/>
          <w:szCs w:val="26"/>
        </w:rPr>
        <w:t>осударственный налоговый инспектор</w:t>
      </w:r>
      <w:r w:rsidR="001A1E1D" w:rsidRPr="00590F74">
        <w:rPr>
          <w:rFonts w:ascii="Times New Roman" w:hAnsi="Times New Roman" w:cs="Times New Roman"/>
          <w:sz w:val="26"/>
          <w:szCs w:val="26"/>
        </w:rPr>
        <w:t xml:space="preserve"> непосредственно подчиняется </w:t>
      </w:r>
      <w:r w:rsidR="0083315C" w:rsidRPr="00590F74">
        <w:rPr>
          <w:rFonts w:ascii="Times New Roman" w:hAnsi="Times New Roman" w:cs="Times New Roman"/>
          <w:sz w:val="26"/>
          <w:szCs w:val="26"/>
        </w:rPr>
        <w:t>начальнику отдела</w:t>
      </w:r>
      <w:r w:rsidR="001A1E1D" w:rsidRPr="00590F74">
        <w:rPr>
          <w:rFonts w:ascii="Times New Roman" w:hAnsi="Times New Roman" w:cs="Times New Roman"/>
          <w:sz w:val="26"/>
          <w:szCs w:val="26"/>
        </w:rPr>
        <w:t>.</w:t>
      </w:r>
    </w:p>
    <w:p w:rsidR="001A1E1D" w:rsidRDefault="001A1E1D">
      <w:pPr>
        <w:pStyle w:val="ConsPlusNormal"/>
        <w:jc w:val="both"/>
        <w:rPr>
          <w:rFonts w:ascii="Times New Roman" w:hAnsi="Times New Roman" w:cs="Times New Roman"/>
          <w:sz w:val="24"/>
          <w:szCs w:val="24"/>
        </w:rPr>
      </w:pPr>
    </w:p>
    <w:p w:rsidR="003D7A6E" w:rsidRPr="00590F74" w:rsidRDefault="003D7A6E">
      <w:pPr>
        <w:pStyle w:val="ConsPlusNormal"/>
        <w:jc w:val="both"/>
        <w:rPr>
          <w:rFonts w:ascii="Times New Roman" w:hAnsi="Times New Roman" w:cs="Times New Roman"/>
          <w:sz w:val="24"/>
          <w:szCs w:val="24"/>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 Квалификационные требования для замещения должности</w:t>
      </w:r>
    </w:p>
    <w:p w:rsidR="001A1E1D" w:rsidRPr="00590F74" w:rsidRDefault="009C2D8A">
      <w:pPr>
        <w:pStyle w:val="ConsPlusNormal"/>
        <w:jc w:val="center"/>
        <w:rPr>
          <w:rFonts w:ascii="Times New Roman" w:hAnsi="Times New Roman" w:cs="Times New Roman"/>
          <w:sz w:val="26"/>
          <w:szCs w:val="26"/>
        </w:rPr>
      </w:pPr>
      <w:r w:rsidRPr="00590F74">
        <w:rPr>
          <w:rFonts w:ascii="Times New Roman" w:hAnsi="Times New Roman" w:cs="Times New Roman"/>
          <w:b/>
          <w:sz w:val="26"/>
          <w:szCs w:val="26"/>
        </w:rPr>
        <w:t>гражданской службы</w:t>
      </w:r>
      <w:r w:rsidRPr="00590F74">
        <w:rPr>
          <w:rFonts w:ascii="Times New Roman" w:hAnsi="Times New Roman" w:cs="Times New Roman"/>
          <w:sz w:val="26"/>
          <w:szCs w:val="26"/>
        </w:rPr>
        <w:t xml:space="preserve"> </w:t>
      </w:r>
    </w:p>
    <w:p w:rsidR="002323E7" w:rsidRDefault="002323E7">
      <w:pPr>
        <w:pStyle w:val="ConsPlusNormal"/>
        <w:jc w:val="center"/>
        <w:rPr>
          <w:rFonts w:ascii="Times New Roman" w:hAnsi="Times New Roman" w:cs="Times New Roman"/>
          <w:sz w:val="10"/>
          <w:szCs w:val="10"/>
        </w:rPr>
      </w:pPr>
    </w:p>
    <w:p w:rsidR="00511CED" w:rsidRDefault="00511CED">
      <w:pPr>
        <w:pStyle w:val="ConsPlusNormal"/>
        <w:jc w:val="center"/>
        <w:rPr>
          <w:rFonts w:ascii="Times New Roman" w:hAnsi="Times New Roman" w:cs="Times New Roman"/>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 Для замещения должности </w:t>
      </w:r>
      <w:r w:rsidR="00D309B8"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83315C"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устанавливаются следующие требования</w:t>
      </w:r>
      <w:r w:rsidR="00E33103" w:rsidRPr="007E071F">
        <w:rPr>
          <w:rFonts w:ascii="Times New Roman" w:hAnsi="Times New Roman" w:cs="Times New Roman"/>
          <w:color w:val="000000" w:themeColor="text1"/>
          <w:sz w:val="26"/>
          <w:szCs w:val="26"/>
        </w:rPr>
        <w:t>:</w:t>
      </w:r>
    </w:p>
    <w:p w:rsidR="002323E7" w:rsidRPr="007E071F" w:rsidRDefault="001A1E1D" w:rsidP="006D4397">
      <w:pPr>
        <w:pStyle w:val="ConsPlusNormal"/>
        <w:ind w:firstLine="539"/>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6.1. </w:t>
      </w:r>
      <w:r w:rsidR="009B3F6C" w:rsidRPr="009B3F6C">
        <w:rPr>
          <w:rFonts w:ascii="Times New Roman" w:hAnsi="Times New Roman" w:cs="Times New Roman"/>
          <w:color w:val="000000" w:themeColor="text1"/>
          <w:sz w:val="26"/>
          <w:szCs w:val="26"/>
        </w:rPr>
        <w:t xml:space="preserve">Наличие высшего образования не ниже уровня </w:t>
      </w:r>
      <w:proofErr w:type="spellStart"/>
      <w:r w:rsidR="009B3F6C" w:rsidRPr="009B3F6C">
        <w:rPr>
          <w:rFonts w:ascii="Times New Roman" w:hAnsi="Times New Roman" w:cs="Times New Roman"/>
          <w:color w:val="000000" w:themeColor="text1"/>
          <w:sz w:val="26"/>
          <w:szCs w:val="26"/>
        </w:rPr>
        <w:t>бакалавриат</w:t>
      </w:r>
      <w:proofErr w:type="spellEnd"/>
      <w:r w:rsidR="00140027" w:rsidRPr="007E071F">
        <w:rPr>
          <w:rFonts w:ascii="Times New Roman" w:hAnsi="Times New Roman" w:cs="Times New Roman"/>
          <w:color w:val="000000" w:themeColor="text1"/>
          <w:sz w:val="26"/>
          <w:szCs w:val="26"/>
        </w:rPr>
        <w:t>.</w:t>
      </w:r>
      <w:r w:rsidR="00E33103" w:rsidRPr="007E071F">
        <w:rPr>
          <w:rFonts w:ascii="Times New Roman" w:hAnsi="Times New Roman" w:cs="Times New Roman"/>
          <w:color w:val="000000" w:themeColor="text1"/>
          <w:sz w:val="26"/>
          <w:szCs w:val="26"/>
        </w:rPr>
        <w:t xml:space="preserve"> </w:t>
      </w:r>
    </w:p>
    <w:p w:rsidR="00673DBA" w:rsidRPr="007E071F" w:rsidRDefault="001A1E1D" w:rsidP="00673DBA">
      <w:pPr>
        <w:autoSpaceDE w:val="0"/>
        <w:autoSpaceDN w:val="0"/>
        <w:adjustRightInd w:val="0"/>
        <w:ind w:firstLine="540"/>
        <w:jc w:val="both"/>
        <w:rPr>
          <w:rFonts w:eastAsiaTheme="minorHAnsi"/>
          <w:color w:val="000000" w:themeColor="text1"/>
          <w:sz w:val="26"/>
          <w:szCs w:val="26"/>
          <w:lang w:eastAsia="en-US"/>
        </w:rPr>
      </w:pPr>
      <w:r w:rsidRPr="007E071F">
        <w:rPr>
          <w:color w:val="000000" w:themeColor="text1"/>
          <w:sz w:val="26"/>
          <w:szCs w:val="26"/>
        </w:rPr>
        <w:t xml:space="preserve">6.2. </w:t>
      </w:r>
      <w:r w:rsidR="001B1B20" w:rsidRPr="007E071F">
        <w:rPr>
          <w:color w:val="000000" w:themeColor="text1"/>
          <w:sz w:val="26"/>
          <w:szCs w:val="26"/>
        </w:rPr>
        <w:t>К</w:t>
      </w:r>
      <w:r w:rsidR="00673DBA" w:rsidRPr="007E071F">
        <w:rPr>
          <w:rFonts w:eastAsiaTheme="minorHAnsi"/>
          <w:color w:val="000000" w:themeColor="text1"/>
          <w:sz w:val="26"/>
          <w:szCs w:val="26"/>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E071F">
        <w:rPr>
          <w:rFonts w:eastAsiaTheme="minorHAnsi"/>
          <w:color w:val="000000" w:themeColor="text1"/>
          <w:sz w:val="26"/>
          <w:szCs w:val="26"/>
          <w:lang w:eastAsia="en-US"/>
        </w:rPr>
        <w:t xml:space="preserve"> не предъявляются.</w:t>
      </w:r>
    </w:p>
    <w:p w:rsidR="001B1B2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6.3. Наличие базовых знаний: </w:t>
      </w:r>
    </w:p>
    <w:p w:rsidR="001B1B20" w:rsidRPr="007E071F" w:rsidRDefault="001B1B20"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 знание государственного языка Российской Федерации (русского языка); </w:t>
      </w:r>
    </w:p>
    <w:p w:rsidR="009B3F6C" w:rsidRDefault="001B1B20" w:rsidP="00975F68">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2) знания основ:</w:t>
      </w:r>
      <w:r w:rsidR="00975F68"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 </w:t>
      </w:r>
    </w:p>
    <w:p w:rsidR="00B31F74" w:rsidRPr="007E071F" w:rsidRDefault="001B1B20" w:rsidP="00975F68">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lastRenderedPageBreak/>
        <w:t xml:space="preserve">Конституции Российской </w:t>
      </w:r>
      <w:proofErr w:type="gramStart"/>
      <w:r w:rsidRPr="007E071F">
        <w:rPr>
          <w:rFonts w:ascii="Times New Roman" w:hAnsi="Times New Roman" w:cs="Times New Roman"/>
          <w:color w:val="000000" w:themeColor="text1"/>
          <w:sz w:val="26"/>
          <w:szCs w:val="26"/>
        </w:rPr>
        <w:t>Федерации;  Федерального</w:t>
      </w:r>
      <w:proofErr w:type="gramEnd"/>
      <w:r w:rsidRPr="007E071F">
        <w:rPr>
          <w:rFonts w:ascii="Times New Roman" w:hAnsi="Times New Roman" w:cs="Times New Roman"/>
          <w:color w:val="000000" w:themeColor="text1"/>
          <w:sz w:val="26"/>
          <w:szCs w:val="26"/>
        </w:rPr>
        <w:t xml:space="preserve">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E071F">
        <w:rPr>
          <w:rFonts w:ascii="Times New Roman" w:hAnsi="Times New Roman" w:cs="Times New Roman"/>
          <w:color w:val="000000" w:themeColor="text1"/>
          <w:sz w:val="26"/>
          <w:szCs w:val="26"/>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E071F" w:rsidRDefault="001B1B20"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3) знания в области информационно-коммуникационных технологий;</w:t>
      </w:r>
    </w:p>
    <w:p w:rsidR="00B646EC" w:rsidRPr="007E071F" w:rsidRDefault="00B646EC"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4) правила охраны труда и противопожарной безопасности.</w:t>
      </w: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6.4. Наличие профессиональных знаний:</w:t>
      </w:r>
    </w:p>
    <w:p w:rsidR="00321264" w:rsidRPr="007E071F" w:rsidRDefault="00321264" w:rsidP="0032126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6.4.1. В сфере законодательства Российской Федерации:</w:t>
      </w:r>
    </w:p>
    <w:p w:rsidR="006A1DCE" w:rsidRPr="007E071F" w:rsidRDefault="006A1DCE" w:rsidP="000440EF">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Гражданский кодекс Российской Федерации (часть первая - статьи 11, 23, 83 - 86 - в части учета налогоплательщиков и банковских счетов); Налоговый кодекс Российской Федерации (часть первая - статьи 11, 23, 83 - 86 - в части учета налогоплательщиков и банковских счетов, часть вторая - глава 25.3); Кодекс Российской Федерации об административных правонарушениях; Закон Российской Федерации от 21 марта 1991 г. N943-1 "О налоговых органах Российской Федерации"; Федеральный закон Российской Федерации от 27 июля 2006 г. N 152-ФЗ "О персональных данных"; Федеральный закон Российской Федерации от 6 апреля 2011 г. N 63-ФЗ "Об электронной подписи";</w:t>
      </w:r>
      <w:r w:rsidR="000440EF"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Федеральный закон от 26 декабря 1995 г. N 208-ФЗ "Об акционерных обществах"; Федеральный закон от 8 февраля 1998 г. N 14-ФЗ "Об обществах с ограниченной ответственностью"; Федеральный закон от 9 июля 1999 г. N 160-ФЗ "Об иностранных инвестициях в Российской Федерации"; Федеральный закон от 8 августа 2001 г. N 129-ФЗ "О государственной регистрации юридических лиц и индивидуальных предпринимателей"; </w:t>
      </w:r>
      <w:r w:rsidR="000440EF" w:rsidRPr="007E071F">
        <w:rPr>
          <w:rFonts w:ascii="Times New Roman" w:hAnsi="Times New Roman" w:cs="Times New Roman"/>
          <w:color w:val="000000" w:themeColor="text1"/>
          <w:sz w:val="26"/>
          <w:szCs w:val="26"/>
        </w:rPr>
        <w:t xml:space="preserve">Федеральный закон от 10 декабря 2003 г. N 173-ФЗ "О валютном регулировании и валютном контроле"; Федеральный закон от 24 июля 2007 г. N 209-ФЗ "О развитии малого и среднего предпринимательства в Российской Федерации"; Федеральный закон от 27 июля 2010 г. N 210-ФЗ "Об организации предоставления государственных и муниципальных услуг"; </w:t>
      </w:r>
      <w:r w:rsidR="008246BF" w:rsidRPr="007E071F">
        <w:rPr>
          <w:rFonts w:ascii="Times New Roman" w:hAnsi="Times New Roman" w:cs="Times New Roman"/>
          <w:color w:val="000000" w:themeColor="text1"/>
          <w:sz w:val="26"/>
          <w:szCs w:val="26"/>
        </w:rPr>
        <w:t xml:space="preserve">Федеральный закон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r w:rsidR="000440EF" w:rsidRPr="007E071F">
        <w:rPr>
          <w:rFonts w:ascii="Times New Roman" w:hAnsi="Times New Roman" w:cs="Times New Roman"/>
          <w:color w:val="000000" w:themeColor="text1"/>
          <w:sz w:val="26"/>
          <w:szCs w:val="26"/>
        </w:rPr>
        <w:t>постановление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B6549" w:rsidRPr="007E071F" w:rsidRDefault="000440EF" w:rsidP="004E6B5B">
      <w:pPr>
        <w:pStyle w:val="ConsPlusNormal"/>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постановление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E071F">
        <w:rPr>
          <w:rFonts w:ascii="Times New Roman" w:hAnsi="Times New Roman" w:cs="Times New Roman"/>
          <w:color w:val="000000" w:themeColor="text1"/>
          <w:sz w:val="26"/>
          <w:szCs w:val="26"/>
        </w:rPr>
        <w:t>Росатом</w:t>
      </w:r>
      <w:proofErr w:type="spellEnd"/>
      <w:r w:rsidRPr="007E071F">
        <w:rPr>
          <w:rFonts w:ascii="Times New Roman" w:hAnsi="Times New Roman" w:cs="Times New Roman"/>
          <w:color w:val="000000" w:themeColor="text1"/>
          <w:sz w:val="26"/>
          <w:szCs w:val="26"/>
        </w:rPr>
        <w:t xml:space="preserve">" и ее должностных лиц"; приказ Минфина России от 8 апреля 2005 г. N 55н "О порядке постановки на учет налогоплательщиков налога на игорный бизнес"; </w:t>
      </w:r>
      <w:r w:rsidR="008246BF" w:rsidRPr="007E071F">
        <w:rPr>
          <w:rFonts w:ascii="Times New Roman" w:hAnsi="Times New Roman" w:cs="Times New Roman"/>
          <w:color w:val="000000" w:themeColor="text1"/>
          <w:sz w:val="26"/>
          <w:szCs w:val="26"/>
        </w:rPr>
        <w:t xml:space="preserve">приказ ФНС России от 17 сентября 2007 г. N ММВ-3-09/536@ "Об утверждении форм сведений, предусмотренных статьей 85 Налогового кодекса Российской Федерации"; </w:t>
      </w:r>
      <w:r w:rsidRPr="007E071F">
        <w:rPr>
          <w:rFonts w:ascii="Times New Roman" w:hAnsi="Times New Roman" w:cs="Times New Roman"/>
          <w:color w:val="000000" w:themeColor="text1"/>
          <w:sz w:val="26"/>
          <w:szCs w:val="26"/>
        </w:rPr>
        <w:t>приказ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приказ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приказ Минфина России от 30 сентября 2010 г. N 116н "Об утверждении Порядка ведения Единого государственного реестра налогоплательщиков";  приказ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5B5114"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приказ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5B5114"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приказ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A1DE3" w:rsidRPr="007E071F">
        <w:rPr>
          <w:rFonts w:ascii="Times New Roman" w:hAnsi="Times New Roman" w:cs="Times New Roman"/>
          <w:color w:val="000000" w:themeColor="text1"/>
          <w:sz w:val="26"/>
          <w:szCs w:val="26"/>
        </w:rPr>
        <w:t xml:space="preserve">  </w:t>
      </w:r>
      <w:r w:rsidR="00174418" w:rsidRPr="007E071F">
        <w:rPr>
          <w:rFonts w:ascii="Times New Roman" w:hAnsi="Times New Roman" w:cs="Times New Roman"/>
          <w:color w:val="000000" w:themeColor="text1"/>
          <w:sz w:val="26"/>
          <w:szCs w:val="26"/>
        </w:rPr>
        <w:t xml:space="preserve">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w:t>
      </w:r>
      <w:r w:rsidR="004E05CF" w:rsidRPr="007E071F">
        <w:rPr>
          <w:rFonts w:ascii="Times New Roman" w:hAnsi="Times New Roman" w:cs="Times New Roman"/>
          <w:color w:val="000000" w:themeColor="text1"/>
          <w:sz w:val="26"/>
          <w:szCs w:val="26"/>
        </w:rPr>
        <w:t xml:space="preserve">Федеральный </w:t>
      </w:r>
      <w:hyperlink r:id="rId6" w:history="1">
        <w:r w:rsidR="004E05CF" w:rsidRPr="007E071F">
          <w:rPr>
            <w:rFonts w:ascii="Times New Roman" w:hAnsi="Times New Roman" w:cs="Times New Roman"/>
            <w:color w:val="000000" w:themeColor="text1"/>
            <w:sz w:val="26"/>
            <w:szCs w:val="26"/>
          </w:rPr>
          <w:t>закон</w:t>
        </w:r>
      </w:hyperlink>
      <w:r w:rsidR="004E05CF" w:rsidRPr="007E071F">
        <w:rPr>
          <w:rFonts w:ascii="Times New Roman" w:hAnsi="Times New Roman" w:cs="Times New Roman"/>
          <w:color w:val="000000" w:themeColor="text1"/>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 </w:t>
      </w:r>
      <w:r w:rsidR="006050AB" w:rsidRPr="007E071F">
        <w:rPr>
          <w:rFonts w:ascii="Times New Roman" w:hAnsi="Times New Roman" w:cs="Times New Roman"/>
          <w:color w:val="000000" w:themeColor="text1"/>
          <w:sz w:val="26"/>
          <w:szCs w:val="26"/>
        </w:rPr>
        <w:t>приказ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приказ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приказ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r w:rsidR="008246BF" w:rsidRPr="007E071F">
        <w:rPr>
          <w:rFonts w:ascii="Times New Roman" w:hAnsi="Times New Roman" w:cs="Times New Roman"/>
          <w:color w:val="000000" w:themeColor="text1"/>
          <w:sz w:val="26"/>
          <w:szCs w:val="26"/>
        </w:rPr>
        <w:t xml:space="preserve"> приказ МНС России от 31 декабря 2003 г. N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6050AB" w:rsidRPr="007E071F">
        <w:rPr>
          <w:rFonts w:ascii="Times New Roman" w:hAnsi="Times New Roman" w:cs="Times New Roman"/>
          <w:color w:val="000000" w:themeColor="text1"/>
          <w:sz w:val="26"/>
          <w:szCs w:val="26"/>
        </w:rPr>
        <w:t xml:space="preserve"> 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 xml:space="preserve"> приказ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 xml:space="preserve"> приказ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r w:rsidR="00880BE2" w:rsidRPr="007E071F">
        <w:rPr>
          <w:rFonts w:ascii="Times New Roman" w:hAnsi="Times New Roman" w:cs="Times New Roman"/>
          <w:color w:val="000000" w:themeColor="text1"/>
          <w:sz w:val="26"/>
          <w:szCs w:val="26"/>
        </w:rPr>
        <w:t>; приказ ФНС России от 12 сентября 2016 г.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r w:rsidR="00FB6549" w:rsidRPr="007E071F">
        <w:rPr>
          <w:rFonts w:ascii="Times New Roman" w:hAnsi="Times New Roman" w:cs="Times New Roman"/>
          <w:color w:val="000000" w:themeColor="text1"/>
          <w:sz w:val="26"/>
          <w:szCs w:val="26"/>
        </w:rPr>
        <w:t>.</w:t>
      </w:r>
    </w:p>
    <w:p w:rsidR="00321264" w:rsidRPr="007E071F" w:rsidRDefault="00A51FE8" w:rsidP="004E05CF">
      <w:pPr>
        <w:pStyle w:val="ConsPlusNormal"/>
        <w:ind w:firstLine="283"/>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Главный г</w:t>
      </w:r>
      <w:r w:rsidR="00371166" w:rsidRPr="007E071F">
        <w:rPr>
          <w:rFonts w:ascii="Times New Roman" w:hAnsi="Times New Roman" w:cs="Times New Roman"/>
          <w:color w:val="000000" w:themeColor="text1"/>
          <w:sz w:val="26"/>
          <w:szCs w:val="26"/>
        </w:rPr>
        <w:t>осударственный налоговый инспектор</w:t>
      </w:r>
      <w:r w:rsidR="00321264" w:rsidRPr="007E071F">
        <w:rPr>
          <w:rFonts w:ascii="Times New Roman" w:hAnsi="Times New Roman" w:cs="Times New Roman"/>
          <w:color w:val="000000" w:themeColor="text1"/>
          <w:sz w:val="26"/>
          <w:szCs w:val="26"/>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r w:rsidR="00736B30" w:rsidRPr="007E071F">
        <w:rPr>
          <w:rFonts w:ascii="Times New Roman" w:hAnsi="Times New Roman" w:cs="Times New Roman"/>
          <w:color w:val="000000" w:themeColor="text1"/>
          <w:sz w:val="26"/>
          <w:szCs w:val="26"/>
        </w:rPr>
        <w:t>.</w:t>
      </w:r>
    </w:p>
    <w:p w:rsidR="00321264"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6.4.2. Иные профессиональные знания: </w:t>
      </w:r>
    </w:p>
    <w:p w:rsidR="00B646EC" w:rsidRPr="007E071F" w:rsidRDefault="00FB6549" w:rsidP="00FB6549">
      <w:pPr>
        <w:pStyle w:val="ConsPlusNormal"/>
        <w:ind w:firstLine="283"/>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r w:rsidR="00C25D9F" w:rsidRPr="007E071F">
        <w:rPr>
          <w:rFonts w:ascii="Times New Roman" w:hAnsi="Times New Roman" w:cs="Times New Roman"/>
          <w:color w:val="000000" w:themeColor="text1"/>
          <w:sz w:val="26"/>
          <w:szCs w:val="26"/>
        </w:rPr>
        <w:t xml:space="preserve"> нормы делового общения; основы делопроизводства; служебный распорядок инспекции</w:t>
      </w:r>
      <w:r w:rsidR="00126B01" w:rsidRPr="007E071F">
        <w:rPr>
          <w:rFonts w:ascii="Times New Roman" w:hAnsi="Times New Roman" w:cs="Times New Roman"/>
          <w:color w:val="000000" w:themeColor="text1"/>
          <w:sz w:val="26"/>
          <w:szCs w:val="26"/>
        </w:rPr>
        <w:t>.</w:t>
      </w:r>
      <w:r w:rsidR="00C25D9F" w:rsidRPr="007E071F">
        <w:rPr>
          <w:rFonts w:ascii="Times New Roman" w:hAnsi="Times New Roman" w:cs="Times New Roman"/>
          <w:color w:val="000000" w:themeColor="text1"/>
          <w:sz w:val="26"/>
          <w:szCs w:val="26"/>
        </w:rPr>
        <w:t xml:space="preserve"> </w:t>
      </w:r>
    </w:p>
    <w:p w:rsidR="00C25D9F"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6.5. Наличие функциональных знаний: </w:t>
      </w:r>
    </w:p>
    <w:p w:rsidR="00C25D9F" w:rsidRPr="007E071F" w:rsidRDefault="00126B01" w:rsidP="00975F68">
      <w:pPr>
        <w:pStyle w:val="ConsPlusNormal"/>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w:t>
      </w:r>
      <w:r w:rsidR="00A2694B" w:rsidRPr="007E071F">
        <w:rPr>
          <w:rFonts w:ascii="Times New Roman" w:hAnsi="Times New Roman" w:cs="Times New Roman"/>
          <w:color w:val="000000" w:themeColor="text1"/>
          <w:sz w:val="26"/>
          <w:szCs w:val="26"/>
        </w:rPr>
        <w:t xml:space="preserve">принципы предоставления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требования и порядок предоставления государственных услуг, в том числе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w:t>
      </w:r>
      <w:r w:rsidRPr="007E071F">
        <w:rPr>
          <w:rFonts w:ascii="Times New Roman" w:hAnsi="Times New Roman" w:cs="Times New Roman"/>
          <w:color w:val="000000" w:themeColor="text1"/>
          <w:sz w:val="26"/>
          <w:szCs w:val="26"/>
        </w:rPr>
        <w:t xml:space="preserve">знания аппаратного и программного обеспечения, возможностей и особенностей применения современных информационных технологий в государственных органах, включая использование возможностей межведомственного документооборота и общих вопросов в области обеспечения информационной безопасности, </w:t>
      </w:r>
      <w:r w:rsidR="00C25D9F" w:rsidRPr="007E071F">
        <w:rPr>
          <w:rFonts w:ascii="Times New Roman" w:hAnsi="Times New Roman" w:cs="Times New Roman"/>
          <w:color w:val="000000" w:themeColor="text1"/>
          <w:sz w:val="26"/>
          <w:szCs w:val="26"/>
        </w:rPr>
        <w:t>порядок работы со служебной информацией; методы работы с применением автома</w:t>
      </w:r>
      <w:r w:rsidR="00E6301D" w:rsidRPr="007E071F">
        <w:rPr>
          <w:rFonts w:ascii="Times New Roman" w:hAnsi="Times New Roman" w:cs="Times New Roman"/>
          <w:color w:val="000000" w:themeColor="text1"/>
          <w:sz w:val="26"/>
          <w:szCs w:val="26"/>
        </w:rPr>
        <w:t>тизированных средств управления</w:t>
      </w:r>
      <w:r w:rsidR="00670CCC" w:rsidRPr="007E071F">
        <w:rPr>
          <w:rFonts w:ascii="Times New Roman" w:hAnsi="Times New Roman" w:cs="Times New Roman"/>
          <w:color w:val="000000" w:themeColor="text1"/>
          <w:sz w:val="26"/>
          <w:szCs w:val="26"/>
        </w:rPr>
        <w:t>.</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6.6. Наличие базовых умений: </w:t>
      </w:r>
    </w:p>
    <w:p w:rsidR="00C806E0" w:rsidRPr="007E071F" w:rsidRDefault="00C806E0" w:rsidP="00C806E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w:t>
      </w:r>
      <w:r w:rsidR="0042708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коммуникативные умения;</w:t>
      </w:r>
      <w:r w:rsidR="0042708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умение управлять изменениями.</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6.7. Наличие профессиональных умений:</w:t>
      </w:r>
    </w:p>
    <w:p w:rsidR="00C806E0" w:rsidRPr="007E071F" w:rsidRDefault="004A6503" w:rsidP="004A6503">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осуществлять государственную регистрацию и учет физических лиц, юридических лиц, индивидуальных предпринимателей и фермерских хозяйств (КФК); ведение федеральных информационных ресурсов - ЕГРЮЛ, ЕГРИП, ЕГРН, а также реестра дисквалифицированных лиц и предоставления содержащихся в них сведений; 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 </w:t>
      </w:r>
      <w:r w:rsidR="00427086" w:rsidRPr="007E071F">
        <w:rPr>
          <w:rFonts w:ascii="Times New Roman" w:hAnsi="Times New Roman" w:cs="Times New Roman"/>
          <w:color w:val="000000" w:themeColor="text1"/>
          <w:sz w:val="26"/>
          <w:szCs w:val="26"/>
        </w:rPr>
        <w:t>обеспечени</w:t>
      </w:r>
      <w:r w:rsidRPr="007E071F">
        <w:rPr>
          <w:rFonts w:ascii="Times New Roman" w:hAnsi="Times New Roman" w:cs="Times New Roman"/>
          <w:color w:val="000000" w:themeColor="text1"/>
          <w:sz w:val="26"/>
          <w:szCs w:val="26"/>
        </w:rPr>
        <w:t>е</w:t>
      </w:r>
      <w:r w:rsidR="00427086" w:rsidRPr="007E071F">
        <w:rPr>
          <w:rFonts w:ascii="Times New Roman" w:hAnsi="Times New Roman" w:cs="Times New Roman"/>
          <w:color w:val="000000" w:themeColor="text1"/>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r w:rsidRPr="007E071F">
        <w:rPr>
          <w:rFonts w:ascii="Times New Roman" w:hAnsi="Times New Roman" w:cs="Times New Roman"/>
          <w:color w:val="000000" w:themeColor="text1"/>
          <w:sz w:val="26"/>
          <w:szCs w:val="26"/>
        </w:rPr>
        <w:t>;</w:t>
      </w:r>
      <w:r w:rsidR="00427086" w:rsidRPr="007E071F">
        <w:rPr>
          <w:rFonts w:ascii="Times New Roman" w:hAnsi="Times New Roman" w:cs="Times New Roman"/>
          <w:color w:val="000000" w:themeColor="text1"/>
          <w:sz w:val="26"/>
          <w:szCs w:val="26"/>
        </w:rPr>
        <w:t xml:space="preserve">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6.8. Наличие функциональных умений: </w:t>
      </w:r>
    </w:p>
    <w:p w:rsidR="00670CCC" w:rsidRPr="007E071F" w:rsidRDefault="00A2694B" w:rsidP="00AD518F">
      <w:pPr>
        <w:pStyle w:val="ConsPlusNormal"/>
        <w:ind w:firstLine="360"/>
        <w:jc w:val="both"/>
        <w:outlineLvl w:val="1"/>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w:t>
      </w:r>
      <w:r w:rsidR="00C806E0" w:rsidRPr="007E071F">
        <w:rPr>
          <w:rFonts w:ascii="Times New Roman" w:hAnsi="Times New Roman" w:cs="Times New Roman"/>
          <w:color w:val="000000" w:themeColor="text1"/>
          <w:sz w:val="26"/>
          <w:szCs w:val="26"/>
        </w:rPr>
        <w:t>;</w:t>
      </w:r>
      <w:r w:rsidR="00427086" w:rsidRPr="007E071F">
        <w:rPr>
          <w:rFonts w:ascii="Times New Roman" w:hAnsi="Times New Roman" w:cs="Times New Roman"/>
          <w:color w:val="000000" w:themeColor="text1"/>
          <w:sz w:val="26"/>
          <w:szCs w:val="26"/>
        </w:rPr>
        <w:t xml:space="preserve"> </w:t>
      </w:r>
      <w:r w:rsidR="003E60CF" w:rsidRPr="007E071F">
        <w:rPr>
          <w:rFonts w:ascii="Times New Roman" w:hAnsi="Times New Roman" w:cs="Times New Roman"/>
          <w:color w:val="000000" w:themeColor="text1"/>
          <w:sz w:val="26"/>
          <w:szCs w:val="26"/>
        </w:rPr>
        <w:t xml:space="preserve">анализа деятельности в порученной сфере; осуществления </w:t>
      </w:r>
      <w:r w:rsidR="00670CCC" w:rsidRPr="007E071F">
        <w:rPr>
          <w:rFonts w:ascii="Times New Roman" w:hAnsi="Times New Roman" w:cs="Times New Roman"/>
          <w:color w:val="000000" w:themeColor="text1"/>
          <w:sz w:val="26"/>
          <w:szCs w:val="26"/>
        </w:rPr>
        <w:t>исполнения предписаний, решений и других распорядительных документов</w:t>
      </w:r>
      <w:r w:rsidRPr="007E071F">
        <w:rPr>
          <w:rFonts w:ascii="Times New Roman" w:hAnsi="Times New Roman" w:cs="Times New Roman"/>
          <w:color w:val="000000" w:themeColor="text1"/>
          <w:sz w:val="26"/>
          <w:szCs w:val="26"/>
        </w:rPr>
        <w:t>;</w:t>
      </w:r>
      <w:r w:rsidRPr="007E071F">
        <w:rPr>
          <w:color w:val="000000" w:themeColor="text1"/>
        </w:rPr>
        <w:t xml:space="preserve"> </w:t>
      </w:r>
      <w:r w:rsidRPr="007E071F">
        <w:rPr>
          <w:rFonts w:ascii="Times New Roman" w:hAnsi="Times New Roman" w:cs="Times New Roman"/>
          <w:color w:val="000000" w:themeColor="text1"/>
          <w:sz w:val="26"/>
          <w:szCs w:val="26"/>
        </w:rPr>
        <w:t>формирование и ведение реестров, кадастров, регистров, перечней, каталогов.</w:t>
      </w:r>
    </w:p>
    <w:p w:rsidR="00427086" w:rsidRPr="00590F74" w:rsidRDefault="00427086">
      <w:pPr>
        <w:pStyle w:val="ConsPlusNormal"/>
        <w:ind w:firstLine="426"/>
        <w:jc w:val="both"/>
        <w:rPr>
          <w:rFonts w:ascii="Times New Roman" w:hAnsi="Times New Roman" w:cs="Times New Roman"/>
          <w:sz w:val="26"/>
          <w:szCs w:val="26"/>
        </w:rPr>
      </w:pPr>
    </w:p>
    <w:p w:rsidR="008C1B88" w:rsidRDefault="008C1B88">
      <w:pPr>
        <w:pStyle w:val="ConsPlusNormal"/>
        <w:jc w:val="center"/>
        <w:outlineLvl w:val="1"/>
        <w:rPr>
          <w:rFonts w:ascii="Times New Roman" w:hAnsi="Times New Roman" w:cs="Times New Roman"/>
          <w:b/>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III. Должностные обязанности, права и ответственность</w:t>
      </w:r>
    </w:p>
    <w:p w:rsidR="001A1E1D" w:rsidRPr="00590F74" w:rsidRDefault="001A1E1D">
      <w:pPr>
        <w:pStyle w:val="ConsPlusNormal"/>
        <w:jc w:val="both"/>
        <w:rPr>
          <w:rFonts w:ascii="Times New Roman" w:hAnsi="Times New Roman" w:cs="Times New Roman"/>
          <w:sz w:val="16"/>
          <w:szCs w:val="16"/>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7. Основные права и обязанности </w:t>
      </w:r>
      <w:r w:rsidR="00481A7A"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Pr="007E071F">
        <w:rPr>
          <w:rFonts w:ascii="Times New Roman" w:hAnsi="Times New Roman" w:cs="Times New Roman"/>
          <w:color w:val="000000" w:themeColor="text1"/>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7E071F">
          <w:rPr>
            <w:rFonts w:ascii="Times New Roman" w:hAnsi="Times New Roman" w:cs="Times New Roman"/>
            <w:color w:val="000000" w:themeColor="text1"/>
            <w:sz w:val="26"/>
            <w:szCs w:val="26"/>
          </w:rPr>
          <w:t>статьями 14</w:t>
        </w:r>
      </w:hyperlink>
      <w:r w:rsidRPr="007E071F">
        <w:rPr>
          <w:rFonts w:ascii="Times New Roman" w:hAnsi="Times New Roman" w:cs="Times New Roman"/>
          <w:color w:val="000000" w:themeColor="text1"/>
          <w:sz w:val="26"/>
          <w:szCs w:val="26"/>
        </w:rPr>
        <w:t xml:space="preserve">, </w:t>
      </w:r>
      <w:hyperlink r:id="rId8" w:history="1">
        <w:r w:rsidRPr="007E071F">
          <w:rPr>
            <w:rFonts w:ascii="Times New Roman" w:hAnsi="Times New Roman" w:cs="Times New Roman"/>
            <w:color w:val="000000" w:themeColor="text1"/>
            <w:sz w:val="26"/>
            <w:szCs w:val="26"/>
          </w:rPr>
          <w:t>15</w:t>
        </w:r>
      </w:hyperlink>
      <w:r w:rsidRPr="007E071F">
        <w:rPr>
          <w:rFonts w:ascii="Times New Roman" w:hAnsi="Times New Roman" w:cs="Times New Roman"/>
          <w:color w:val="000000" w:themeColor="text1"/>
          <w:sz w:val="26"/>
          <w:szCs w:val="26"/>
        </w:rPr>
        <w:t xml:space="preserve">, </w:t>
      </w:r>
      <w:hyperlink r:id="rId9" w:history="1">
        <w:r w:rsidRPr="007E071F">
          <w:rPr>
            <w:rFonts w:ascii="Times New Roman" w:hAnsi="Times New Roman" w:cs="Times New Roman"/>
            <w:color w:val="000000" w:themeColor="text1"/>
            <w:sz w:val="26"/>
            <w:szCs w:val="26"/>
          </w:rPr>
          <w:t>17</w:t>
        </w:r>
      </w:hyperlink>
      <w:r w:rsidRPr="007E071F">
        <w:rPr>
          <w:rFonts w:ascii="Times New Roman" w:hAnsi="Times New Roman" w:cs="Times New Roman"/>
          <w:color w:val="000000" w:themeColor="text1"/>
          <w:sz w:val="26"/>
          <w:szCs w:val="26"/>
        </w:rPr>
        <w:t xml:space="preserve">, </w:t>
      </w:r>
      <w:hyperlink r:id="rId10" w:history="1">
        <w:r w:rsidRPr="007E071F">
          <w:rPr>
            <w:rFonts w:ascii="Times New Roman" w:hAnsi="Times New Roman" w:cs="Times New Roman"/>
            <w:color w:val="000000" w:themeColor="text1"/>
            <w:sz w:val="26"/>
            <w:szCs w:val="26"/>
          </w:rPr>
          <w:t>18</w:t>
        </w:r>
      </w:hyperlink>
      <w:r w:rsidR="00AD518F" w:rsidRPr="007E071F">
        <w:rPr>
          <w:rFonts w:ascii="Times New Roman" w:hAnsi="Times New Roman" w:cs="Times New Roman"/>
          <w:color w:val="000000" w:themeColor="text1"/>
          <w:sz w:val="26"/>
          <w:szCs w:val="26"/>
        </w:rPr>
        <w:t xml:space="preserve">, 19, 20, 20.1 </w:t>
      </w:r>
      <w:r w:rsidRPr="007E071F">
        <w:rPr>
          <w:rFonts w:ascii="Times New Roman" w:hAnsi="Times New Roman" w:cs="Times New Roman"/>
          <w:color w:val="000000" w:themeColor="text1"/>
          <w:sz w:val="26"/>
          <w:szCs w:val="26"/>
        </w:rPr>
        <w:t xml:space="preserve"> Федерального закона от 27.07.2004 N 79-ФЗ "О государственной гражданской службе Российской Федерации".</w:t>
      </w:r>
    </w:p>
    <w:p w:rsidR="0072492A"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8. В целях реализации задач и функций, возложенных на</w:t>
      </w:r>
      <w:r w:rsidR="00670CCC" w:rsidRPr="007E071F">
        <w:rPr>
          <w:rFonts w:ascii="Times New Roman" w:hAnsi="Times New Roman" w:cs="Times New Roman"/>
          <w:color w:val="000000" w:themeColor="text1"/>
          <w:sz w:val="26"/>
          <w:szCs w:val="26"/>
        </w:rPr>
        <w:t xml:space="preserve"> </w:t>
      </w:r>
      <w:r w:rsidR="0072492A" w:rsidRPr="007E071F">
        <w:rPr>
          <w:rFonts w:ascii="Times New Roman" w:hAnsi="Times New Roman" w:cs="Times New Roman"/>
          <w:color w:val="000000" w:themeColor="text1"/>
          <w:sz w:val="26"/>
          <w:szCs w:val="26"/>
        </w:rPr>
        <w:t>отдел</w:t>
      </w:r>
      <w:r w:rsidR="002960A3" w:rsidRPr="007E071F">
        <w:rPr>
          <w:rFonts w:ascii="Times New Roman" w:hAnsi="Times New Roman" w:cs="Times New Roman"/>
          <w:color w:val="000000" w:themeColor="text1"/>
          <w:sz w:val="26"/>
          <w:szCs w:val="26"/>
        </w:rPr>
        <w:t xml:space="preserve"> </w:t>
      </w:r>
      <w:r w:rsidR="00A2694B" w:rsidRPr="007E071F">
        <w:rPr>
          <w:rFonts w:ascii="Times New Roman" w:hAnsi="Times New Roman" w:cs="Times New Roman"/>
          <w:color w:val="000000" w:themeColor="text1"/>
          <w:sz w:val="26"/>
          <w:szCs w:val="26"/>
        </w:rPr>
        <w:t>регистрации, учета и работы с налогоплательщиками,</w:t>
      </w:r>
      <w:r w:rsidR="0072492A" w:rsidRPr="007E071F">
        <w:rPr>
          <w:rFonts w:ascii="Times New Roman" w:hAnsi="Times New Roman" w:cs="Times New Roman"/>
          <w:color w:val="000000" w:themeColor="text1"/>
          <w:sz w:val="26"/>
          <w:szCs w:val="26"/>
        </w:rPr>
        <w:t xml:space="preserve"> </w:t>
      </w:r>
      <w:r w:rsidR="00F55F99" w:rsidRPr="00762A73">
        <w:rPr>
          <w:rFonts w:ascii="Times New Roman" w:hAnsi="Times New Roman" w:cs="Times New Roman"/>
          <w:color w:val="000000" w:themeColor="text1"/>
          <w:sz w:val="26"/>
          <w:szCs w:val="26"/>
        </w:rPr>
        <w:t xml:space="preserve">главный </w:t>
      </w:r>
      <w:r w:rsidR="00371166" w:rsidRPr="00762A73">
        <w:rPr>
          <w:rFonts w:ascii="Times New Roman" w:hAnsi="Times New Roman" w:cs="Times New Roman"/>
          <w:color w:val="000000" w:themeColor="text1"/>
          <w:sz w:val="26"/>
          <w:szCs w:val="26"/>
        </w:rPr>
        <w:t xml:space="preserve">государственный налоговый </w:t>
      </w:r>
      <w:r w:rsidR="00371166" w:rsidRPr="007E071F">
        <w:rPr>
          <w:rFonts w:ascii="Times New Roman" w:hAnsi="Times New Roman" w:cs="Times New Roman"/>
          <w:color w:val="000000" w:themeColor="text1"/>
          <w:sz w:val="26"/>
          <w:szCs w:val="26"/>
        </w:rPr>
        <w:t>инспектор</w:t>
      </w:r>
      <w:r w:rsidR="0072492A"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обязан: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постановку на учет налогоплательщиков-организаций, индивидуальных предпринимателей и физических лиц;</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снимать с учета налогоплательщиков - организаций, индивидуальных </w:t>
      </w:r>
      <w:proofErr w:type="spellStart"/>
      <w:proofErr w:type="gramStart"/>
      <w:r w:rsidRPr="007E071F">
        <w:rPr>
          <w:color w:val="000000" w:themeColor="text1"/>
          <w:sz w:val="26"/>
          <w:szCs w:val="26"/>
        </w:rPr>
        <w:t>предпри-нимателей</w:t>
      </w:r>
      <w:proofErr w:type="spellEnd"/>
      <w:proofErr w:type="gramEnd"/>
      <w:r w:rsidRPr="007E071F">
        <w:rPr>
          <w:color w:val="000000" w:themeColor="text1"/>
          <w:sz w:val="26"/>
          <w:szCs w:val="26"/>
        </w:rPr>
        <w:t xml:space="preserve"> и физических лиц;</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вести учет изменений в сведениях об организациях, содержащихся в ЕГРН, на основании выписки из ЕГРЮЛ, содержащей соответствующие изменения;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работу с информацией, получаемой от органов, поименованных в статье 85 Налогового Кодекса Российской Федерации и от иных источников;</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анализ данных, содержащихся в ЕГРН (АИС НАЛОГ-3) контроль БД, устранение возникших ошибок;</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ведение территориального раздела ЕГРН (АИС НАЛОГ-3) и формирование массива для передачи на региональный уровень;</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вести </w:t>
      </w:r>
      <w:r w:rsidR="004F4611" w:rsidRPr="007E071F">
        <w:rPr>
          <w:color w:val="000000" w:themeColor="text1"/>
          <w:sz w:val="26"/>
          <w:szCs w:val="26"/>
        </w:rPr>
        <w:t>контроль соблюдения налогового законодательства в части учета налогоплательщиков – организаций, индивидуальных предпринимателей и физических лиц;</w:t>
      </w:r>
    </w:p>
    <w:p w:rsidR="00410674" w:rsidRPr="007E071F" w:rsidRDefault="00410674" w:rsidP="004F4611">
      <w:pPr>
        <w:ind w:firstLine="426"/>
        <w:jc w:val="both"/>
        <w:rPr>
          <w:color w:val="000000" w:themeColor="text1"/>
          <w:sz w:val="26"/>
          <w:szCs w:val="26"/>
        </w:rPr>
      </w:pPr>
      <w:r w:rsidRPr="007E071F">
        <w:rPr>
          <w:color w:val="000000" w:themeColor="text1"/>
          <w:sz w:val="26"/>
          <w:szCs w:val="26"/>
        </w:rPr>
        <w:t>своевременно направлять в ЕЦР документы по принадлежности;</w:t>
      </w:r>
    </w:p>
    <w:p w:rsidR="00410674" w:rsidRPr="007E071F" w:rsidRDefault="00410674" w:rsidP="004F4611">
      <w:pPr>
        <w:ind w:firstLine="426"/>
        <w:jc w:val="both"/>
        <w:rPr>
          <w:color w:val="000000" w:themeColor="text1"/>
          <w:sz w:val="26"/>
          <w:szCs w:val="26"/>
        </w:rPr>
      </w:pPr>
      <w:r w:rsidRPr="007E071F">
        <w:rPr>
          <w:color w:val="000000" w:themeColor="text1"/>
          <w:sz w:val="26"/>
          <w:szCs w:val="26"/>
        </w:rPr>
        <w:t>вести учет фактов представления банками Сообщений о счетах;</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вести учет</w:t>
      </w:r>
      <w:r w:rsidR="004F4611" w:rsidRPr="007E071F">
        <w:rPr>
          <w:color w:val="000000" w:themeColor="text1"/>
          <w:sz w:val="26"/>
          <w:szCs w:val="26"/>
        </w:rPr>
        <w:t xml:space="preserve"> движения документов, возникающих при документообороте при представлении банками документов;</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анализ и уточнение данных в АИС НАЛОГ-3 (двойная постановка, ручная идентификация ФЛ, повторная идентификация ФЛ, повторная идентификация ЮЛ, повторное формирование проекта учетных действий ФЛ, повторное формирование проекта учетных действий ЮЛ, формирование выходных документов ФЛ, формирование выходных документов ЮЛ);</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формирова</w:t>
      </w:r>
      <w:r w:rsidR="00410674" w:rsidRPr="007E071F">
        <w:rPr>
          <w:color w:val="000000" w:themeColor="text1"/>
          <w:sz w:val="26"/>
          <w:szCs w:val="26"/>
        </w:rPr>
        <w:t>ть</w:t>
      </w:r>
      <w:r w:rsidRPr="007E071F">
        <w:rPr>
          <w:color w:val="000000" w:themeColor="text1"/>
          <w:sz w:val="26"/>
          <w:szCs w:val="26"/>
        </w:rPr>
        <w:t xml:space="preserve"> запрос</w:t>
      </w:r>
      <w:r w:rsidR="00410674" w:rsidRPr="007E071F">
        <w:rPr>
          <w:color w:val="000000" w:themeColor="text1"/>
          <w:sz w:val="26"/>
          <w:szCs w:val="26"/>
        </w:rPr>
        <w:t>ы</w:t>
      </w:r>
      <w:r w:rsidRPr="007E071F">
        <w:rPr>
          <w:color w:val="000000" w:themeColor="text1"/>
          <w:sz w:val="26"/>
          <w:szCs w:val="26"/>
        </w:rPr>
        <w:t xml:space="preserve"> в ФМС об адресе местожительства;</w:t>
      </w:r>
    </w:p>
    <w:p w:rsidR="004F4611" w:rsidRPr="007E071F" w:rsidRDefault="00285B65"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ведение и контроль счетов, открытых резидентами в банках за пределами территории РФ;</w:t>
      </w:r>
    </w:p>
    <w:p w:rsidR="004F4611" w:rsidRPr="007E071F" w:rsidRDefault="00285B65"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постановк</w:t>
      </w:r>
      <w:r w:rsidRPr="007E071F">
        <w:rPr>
          <w:color w:val="000000" w:themeColor="text1"/>
          <w:sz w:val="26"/>
          <w:szCs w:val="26"/>
        </w:rPr>
        <w:t>у</w:t>
      </w:r>
      <w:r w:rsidR="004F4611" w:rsidRPr="007E071F">
        <w:rPr>
          <w:color w:val="000000" w:themeColor="text1"/>
          <w:sz w:val="26"/>
          <w:szCs w:val="26"/>
        </w:rPr>
        <w:t xml:space="preserve"> и снятие с учета юридических лиц, индивидуальных предпринимателей в качестве налогоплательщика ЕНВД;</w:t>
      </w:r>
    </w:p>
    <w:p w:rsidR="004F4611" w:rsidRPr="007E071F" w:rsidRDefault="00C94F5A" w:rsidP="004F4611">
      <w:pPr>
        <w:ind w:firstLine="426"/>
        <w:jc w:val="both"/>
        <w:rPr>
          <w:color w:val="000000" w:themeColor="text1"/>
          <w:sz w:val="26"/>
          <w:szCs w:val="26"/>
        </w:rPr>
      </w:pPr>
      <w:r w:rsidRPr="007E071F">
        <w:rPr>
          <w:color w:val="000000" w:themeColor="text1"/>
          <w:sz w:val="26"/>
          <w:szCs w:val="26"/>
        </w:rPr>
        <w:t xml:space="preserve">ввод и обработка </w:t>
      </w:r>
      <w:r w:rsidR="004F4611" w:rsidRPr="007E071F">
        <w:rPr>
          <w:color w:val="000000" w:themeColor="text1"/>
          <w:sz w:val="26"/>
          <w:szCs w:val="26"/>
        </w:rPr>
        <w:t>заявлений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N 1А) (КНД 1112019);</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в своей деятельности руководствоваться инструкциями на рабочие места, утвержденными ФНС России;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обеспеч</w:t>
      </w:r>
      <w:r w:rsidR="00285B65" w:rsidRPr="007E071F">
        <w:rPr>
          <w:color w:val="000000" w:themeColor="text1"/>
          <w:sz w:val="26"/>
          <w:szCs w:val="26"/>
        </w:rPr>
        <w:t>ивать</w:t>
      </w:r>
      <w:r w:rsidRPr="007E071F">
        <w:rPr>
          <w:color w:val="000000" w:themeColor="text1"/>
          <w:sz w:val="26"/>
          <w:szCs w:val="26"/>
        </w:rPr>
        <w:t xml:space="preserve"> достоверност</w:t>
      </w:r>
      <w:r w:rsidR="00285B65" w:rsidRPr="007E071F">
        <w:rPr>
          <w:color w:val="000000" w:themeColor="text1"/>
          <w:sz w:val="26"/>
          <w:szCs w:val="26"/>
        </w:rPr>
        <w:t>ь</w:t>
      </w:r>
      <w:r w:rsidRPr="007E071F">
        <w:rPr>
          <w:color w:val="000000" w:themeColor="text1"/>
          <w:sz w:val="26"/>
          <w:szCs w:val="26"/>
        </w:rPr>
        <w:t xml:space="preserve"> составления отчетности в пределах компетенции отдела и своевременност</w:t>
      </w:r>
      <w:r w:rsidR="00285B65" w:rsidRPr="007E071F">
        <w:rPr>
          <w:color w:val="000000" w:themeColor="text1"/>
          <w:sz w:val="26"/>
          <w:szCs w:val="26"/>
        </w:rPr>
        <w:t>ь</w:t>
      </w:r>
      <w:r w:rsidRPr="007E071F">
        <w:rPr>
          <w:color w:val="000000" w:themeColor="text1"/>
          <w:sz w:val="26"/>
          <w:szCs w:val="26"/>
        </w:rPr>
        <w:t xml:space="preserve"> ее представления в УФНС России по Санкт-Петербургу;</w:t>
      </w:r>
    </w:p>
    <w:p w:rsidR="002960A3" w:rsidRPr="007E071F" w:rsidRDefault="004F4611" w:rsidP="004F4611">
      <w:pPr>
        <w:ind w:firstLine="426"/>
        <w:jc w:val="both"/>
        <w:rPr>
          <w:color w:val="000000" w:themeColor="text1"/>
          <w:sz w:val="26"/>
          <w:szCs w:val="26"/>
        </w:rPr>
      </w:pPr>
      <w:r w:rsidRPr="007E071F">
        <w:rPr>
          <w:color w:val="000000" w:themeColor="text1"/>
          <w:sz w:val="26"/>
          <w:szCs w:val="26"/>
        </w:rPr>
        <w:t>осуществл</w:t>
      </w:r>
      <w:r w:rsidR="00285B65" w:rsidRPr="007E071F">
        <w:rPr>
          <w:color w:val="000000" w:themeColor="text1"/>
          <w:sz w:val="26"/>
          <w:szCs w:val="26"/>
        </w:rPr>
        <w:t>ять</w:t>
      </w:r>
      <w:r w:rsidRPr="007E071F">
        <w:rPr>
          <w:color w:val="000000" w:themeColor="text1"/>
          <w:sz w:val="26"/>
          <w:szCs w:val="26"/>
        </w:rPr>
        <w:t xml:space="preserve"> индивидуально</w:t>
      </w:r>
      <w:r w:rsidR="00285B65" w:rsidRPr="007E071F">
        <w:rPr>
          <w:color w:val="000000" w:themeColor="text1"/>
          <w:sz w:val="26"/>
          <w:szCs w:val="26"/>
        </w:rPr>
        <w:t>е</w:t>
      </w:r>
      <w:r w:rsidRPr="007E071F">
        <w:rPr>
          <w:color w:val="000000" w:themeColor="text1"/>
          <w:sz w:val="26"/>
          <w:szCs w:val="26"/>
        </w:rPr>
        <w:t xml:space="preserve"> и устно</w:t>
      </w:r>
      <w:r w:rsidR="00285B65" w:rsidRPr="007E071F">
        <w:rPr>
          <w:color w:val="000000" w:themeColor="text1"/>
          <w:sz w:val="26"/>
          <w:szCs w:val="26"/>
        </w:rPr>
        <w:t>е</w:t>
      </w:r>
      <w:r w:rsidRPr="007E071F">
        <w:rPr>
          <w:color w:val="000000" w:themeColor="text1"/>
          <w:sz w:val="26"/>
          <w:szCs w:val="26"/>
        </w:rPr>
        <w:t xml:space="preserve"> информировани</w:t>
      </w:r>
      <w:r w:rsidR="00285B65" w:rsidRPr="007E071F">
        <w:rPr>
          <w:color w:val="000000" w:themeColor="text1"/>
          <w:sz w:val="26"/>
          <w:szCs w:val="26"/>
        </w:rPr>
        <w:t>е</w:t>
      </w:r>
      <w:r w:rsidRPr="007E071F">
        <w:rPr>
          <w:color w:val="000000" w:themeColor="text1"/>
          <w:sz w:val="26"/>
          <w:szCs w:val="26"/>
        </w:rPr>
        <w:t xml:space="preserve"> налогоплательщиков, плательщиков сборов о действующем законодательстве о налогах и сборах;</w:t>
      </w:r>
    </w:p>
    <w:p w:rsidR="002960A3" w:rsidRPr="007E071F" w:rsidRDefault="002960A3" w:rsidP="00535F5C">
      <w:pPr>
        <w:ind w:firstLine="426"/>
        <w:jc w:val="both"/>
        <w:rPr>
          <w:color w:val="000000" w:themeColor="text1"/>
          <w:sz w:val="26"/>
          <w:szCs w:val="26"/>
        </w:rPr>
      </w:pPr>
      <w:r w:rsidRPr="007E071F">
        <w:rPr>
          <w:color w:val="000000" w:themeColor="text1"/>
          <w:sz w:val="26"/>
          <w:szCs w:val="26"/>
        </w:rPr>
        <w:t>строго соблюдать требования по обращению с информационными ресурсами, содержащими сведения, составляющие служебную тайну;</w:t>
      </w:r>
    </w:p>
    <w:p w:rsidR="002960A3" w:rsidRPr="007E071F" w:rsidRDefault="002960A3" w:rsidP="00535F5C">
      <w:pPr>
        <w:ind w:firstLine="426"/>
        <w:jc w:val="both"/>
        <w:rPr>
          <w:color w:val="000000" w:themeColor="text1"/>
          <w:sz w:val="26"/>
          <w:szCs w:val="26"/>
        </w:rPr>
      </w:pPr>
      <w:r w:rsidRPr="007E071F">
        <w:rPr>
          <w:color w:val="000000" w:themeColor="text1"/>
          <w:sz w:val="26"/>
          <w:szCs w:val="26"/>
        </w:rPr>
        <w:t xml:space="preserve">в случае служебной необходимости замещать сотрудников отдела; </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t xml:space="preserve">соблюдать установленные в Инспекции Правила внутреннего </w:t>
      </w:r>
      <w:r w:rsidR="009A27B5" w:rsidRPr="007E071F">
        <w:rPr>
          <w:color w:val="000000" w:themeColor="text1"/>
          <w:sz w:val="26"/>
          <w:szCs w:val="26"/>
        </w:rPr>
        <w:t>служебного</w:t>
      </w:r>
      <w:r w:rsidRPr="007E071F">
        <w:rPr>
          <w:color w:val="000000" w:themeColor="text1"/>
          <w:sz w:val="26"/>
          <w:szCs w:val="26"/>
        </w:rPr>
        <w:t xml:space="preserve"> распорядка, </w:t>
      </w:r>
      <w:r w:rsidR="00BD02FA" w:rsidRPr="007E071F">
        <w:rPr>
          <w:color w:val="000000" w:themeColor="text1"/>
          <w:sz w:val="26"/>
          <w:szCs w:val="26"/>
        </w:rPr>
        <w:t xml:space="preserve">требования Положения по обеспечению пропускного и </w:t>
      </w:r>
      <w:proofErr w:type="spellStart"/>
      <w:r w:rsidR="00BD02FA" w:rsidRPr="007E071F">
        <w:rPr>
          <w:color w:val="000000" w:themeColor="text1"/>
          <w:sz w:val="26"/>
          <w:szCs w:val="26"/>
        </w:rPr>
        <w:t>внутриобъектового</w:t>
      </w:r>
      <w:proofErr w:type="spellEnd"/>
      <w:r w:rsidR="00BD02FA" w:rsidRPr="007E071F">
        <w:rPr>
          <w:color w:val="000000" w:themeColor="text1"/>
          <w:sz w:val="26"/>
          <w:szCs w:val="26"/>
        </w:rPr>
        <w:t xml:space="preserve"> режимов в административном здании Межрайонной ИФНС России № 20 по Санкт-Петербургу", правила и нормы охраны труда, противопожарной безопасности; </w:t>
      </w:r>
      <w:r w:rsidRPr="007E071F">
        <w:rPr>
          <w:color w:val="000000" w:themeColor="text1"/>
          <w:sz w:val="26"/>
          <w:szCs w:val="26"/>
        </w:rPr>
        <w:t>должностной регламент, порядок работы со служебной информацией;</w:t>
      </w:r>
    </w:p>
    <w:p w:rsidR="009C3853" w:rsidRPr="007E071F" w:rsidRDefault="009C3853" w:rsidP="002960A3">
      <w:pPr>
        <w:pStyle w:val="a7"/>
        <w:spacing w:after="0"/>
        <w:ind w:firstLine="426"/>
        <w:jc w:val="both"/>
        <w:rPr>
          <w:color w:val="000000" w:themeColor="text1"/>
          <w:sz w:val="26"/>
          <w:szCs w:val="26"/>
        </w:rPr>
      </w:pPr>
      <w:r w:rsidRPr="007E071F">
        <w:rPr>
          <w:color w:val="000000" w:themeColor="text1"/>
          <w:sz w:val="26"/>
          <w:szCs w:val="26"/>
        </w:rPr>
        <w:t>соблюдать ограничения, связанные с государственной службой в соответствии c Федеральным законом от 27.07.2004 г. № 79-ФЗ;</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t>поддерживать уровень квалификации, необходимый для исполнения своих должностных обязанностей;</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t>вести делопроизводство отдела в установленном порядке;</w:t>
      </w:r>
    </w:p>
    <w:p w:rsidR="00535F5C" w:rsidRPr="007E071F" w:rsidRDefault="009C3853" w:rsidP="0071040D">
      <w:pPr>
        <w:pStyle w:val="a7"/>
        <w:spacing w:after="0"/>
        <w:ind w:firstLine="426"/>
        <w:jc w:val="both"/>
        <w:rPr>
          <w:color w:val="000000" w:themeColor="text1"/>
          <w:sz w:val="26"/>
          <w:szCs w:val="26"/>
        </w:rPr>
      </w:pPr>
      <w:r w:rsidRPr="007E071F">
        <w:rPr>
          <w:color w:val="000000" w:themeColor="text1"/>
          <w:sz w:val="26"/>
          <w:szCs w:val="26"/>
        </w:rPr>
        <w:t>соблюдать нормы служебной этики, не совершать действия, затрудняющие работу инспекции, а также приводящие к подрыву ее авторитета</w:t>
      </w:r>
      <w:r w:rsidR="002960A3" w:rsidRPr="007E071F">
        <w:rPr>
          <w:color w:val="000000" w:themeColor="text1"/>
          <w:sz w:val="26"/>
          <w:szCs w:val="26"/>
        </w:rPr>
        <w:t>.</w:t>
      </w:r>
    </w:p>
    <w:p w:rsidR="00535F5C" w:rsidRPr="007E071F" w:rsidRDefault="001C1F3C" w:rsidP="003E60CF">
      <w:pPr>
        <w:ind w:firstLine="426"/>
        <w:jc w:val="both"/>
        <w:rPr>
          <w:color w:val="000000" w:themeColor="text1"/>
          <w:sz w:val="26"/>
          <w:szCs w:val="26"/>
        </w:rPr>
      </w:pPr>
      <w:r w:rsidRPr="007E071F">
        <w:rPr>
          <w:color w:val="000000" w:themeColor="text1"/>
          <w:sz w:val="26"/>
          <w:szCs w:val="26"/>
        </w:rPr>
        <w:t xml:space="preserve"> </w:t>
      </w:r>
      <w:r w:rsidR="001A1E1D" w:rsidRPr="007E071F">
        <w:rPr>
          <w:color w:val="000000" w:themeColor="text1"/>
          <w:sz w:val="26"/>
          <w:szCs w:val="26"/>
        </w:rPr>
        <w:t xml:space="preserve">9. В целях исполнения возложенных должностных обязанностей </w:t>
      </w:r>
      <w:r w:rsidR="00F961A0" w:rsidRPr="007E071F">
        <w:rPr>
          <w:color w:val="000000" w:themeColor="text1"/>
          <w:sz w:val="26"/>
          <w:szCs w:val="26"/>
        </w:rPr>
        <w:t xml:space="preserve">главный </w:t>
      </w:r>
      <w:r w:rsidR="00371166" w:rsidRPr="007E071F">
        <w:rPr>
          <w:color w:val="000000" w:themeColor="text1"/>
          <w:sz w:val="26"/>
          <w:szCs w:val="26"/>
        </w:rPr>
        <w:t>государственный налоговый инспектор</w:t>
      </w:r>
      <w:r w:rsidR="0072492A" w:rsidRPr="007E071F">
        <w:rPr>
          <w:color w:val="000000" w:themeColor="text1"/>
          <w:sz w:val="26"/>
          <w:szCs w:val="26"/>
        </w:rPr>
        <w:t xml:space="preserve"> </w:t>
      </w:r>
      <w:r w:rsidR="001A1E1D" w:rsidRPr="007E071F">
        <w:rPr>
          <w:color w:val="000000" w:themeColor="text1"/>
          <w:sz w:val="26"/>
          <w:szCs w:val="26"/>
        </w:rPr>
        <w:t>имеет право:</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посещать в установленном порядке для исполнения должностных обязанностей предприятия, учреждения и организации;</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повышать квалификацию за счет средств соответствующего бюджета (в пределах выделенного бюджетного финансирования);</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участвовать по своей инициативе в конкурсе на замещение вакантной государственной должности государственной службы;</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участвовать в обсуждении текущих и перспективных планов работы;</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принимать участие в совещаниях по обсуждению вопросов, связанных с направлением деятельности отдела.</w:t>
      </w:r>
    </w:p>
    <w:p w:rsidR="001A1E1D" w:rsidRPr="007E071F" w:rsidRDefault="001A1E1D" w:rsidP="0048448B">
      <w:pPr>
        <w:ind w:firstLine="720"/>
        <w:jc w:val="both"/>
        <w:rPr>
          <w:color w:val="000000" w:themeColor="text1"/>
          <w:sz w:val="26"/>
          <w:szCs w:val="26"/>
        </w:rPr>
      </w:pPr>
      <w:r w:rsidRPr="007E071F">
        <w:rPr>
          <w:color w:val="000000" w:themeColor="text1"/>
          <w:sz w:val="26"/>
          <w:szCs w:val="26"/>
        </w:rPr>
        <w:t>10.</w:t>
      </w:r>
      <w:r w:rsidR="00BC3E0B" w:rsidRPr="007E071F">
        <w:rPr>
          <w:color w:val="000000" w:themeColor="text1"/>
          <w:sz w:val="26"/>
          <w:szCs w:val="26"/>
        </w:rPr>
        <w:t>Главный г</w:t>
      </w:r>
      <w:r w:rsidR="00371166" w:rsidRPr="007E071F">
        <w:rPr>
          <w:color w:val="000000" w:themeColor="text1"/>
          <w:sz w:val="26"/>
          <w:szCs w:val="26"/>
        </w:rPr>
        <w:t>осударственный налоговый инспектор</w:t>
      </w:r>
      <w:r w:rsidR="00905AFC" w:rsidRPr="007E071F">
        <w:rPr>
          <w:color w:val="000000" w:themeColor="text1"/>
          <w:sz w:val="26"/>
          <w:szCs w:val="26"/>
        </w:rPr>
        <w:t xml:space="preserve"> </w:t>
      </w:r>
      <w:r w:rsidRPr="007E071F">
        <w:rPr>
          <w:color w:val="000000" w:themeColor="text1"/>
          <w:sz w:val="26"/>
          <w:szCs w:val="26"/>
        </w:rPr>
        <w:t xml:space="preserve">осуществляет иные права и исполняет иные обязанности, предусмотренные законодательством Российской Федерации, </w:t>
      </w:r>
      <w:hyperlink r:id="rId11" w:history="1">
        <w:r w:rsidRPr="007E071F">
          <w:rPr>
            <w:color w:val="000000" w:themeColor="text1"/>
            <w:sz w:val="26"/>
            <w:szCs w:val="26"/>
          </w:rPr>
          <w:t>Положением</w:t>
        </w:r>
      </w:hyperlink>
      <w:r w:rsidRPr="007E071F">
        <w:rPr>
          <w:color w:val="000000" w:themeColor="text1"/>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E071F">
        <w:rPr>
          <w:color w:val="000000" w:themeColor="text1"/>
          <w:sz w:val="26"/>
          <w:szCs w:val="26"/>
        </w:rPr>
        <w:t xml:space="preserve"> положением о Межрайонной ИФНС России №2</w:t>
      </w:r>
      <w:r w:rsidR="009A27B5" w:rsidRPr="007E071F">
        <w:rPr>
          <w:color w:val="000000" w:themeColor="text1"/>
          <w:sz w:val="26"/>
          <w:szCs w:val="26"/>
        </w:rPr>
        <w:t>0</w:t>
      </w:r>
      <w:r w:rsidR="00773F2F" w:rsidRPr="007E071F">
        <w:rPr>
          <w:color w:val="000000" w:themeColor="text1"/>
          <w:sz w:val="26"/>
          <w:szCs w:val="26"/>
        </w:rPr>
        <w:t xml:space="preserve"> по Санкт-Петербургу, утвержденным руководителем управления ФНС России по Санкт-Петербургу, положением об отделе</w:t>
      </w:r>
      <w:r w:rsidR="00535F5C" w:rsidRPr="007E071F">
        <w:rPr>
          <w:color w:val="000000" w:themeColor="text1"/>
          <w:sz w:val="26"/>
          <w:szCs w:val="26"/>
        </w:rPr>
        <w:t xml:space="preserve"> </w:t>
      </w:r>
      <w:r w:rsidR="009C3853" w:rsidRPr="007E071F">
        <w:rPr>
          <w:color w:val="000000" w:themeColor="text1"/>
          <w:sz w:val="26"/>
          <w:szCs w:val="26"/>
        </w:rPr>
        <w:t>регистрации, учета и работы с налогоплательщиками</w:t>
      </w:r>
      <w:r w:rsidR="00773F2F" w:rsidRPr="007E071F">
        <w:rPr>
          <w:color w:val="000000" w:themeColor="text1"/>
          <w:sz w:val="26"/>
          <w:szCs w:val="26"/>
        </w:rPr>
        <w:t xml:space="preserve">, приказами </w:t>
      </w:r>
      <w:r w:rsidR="00E6301D" w:rsidRPr="007E071F">
        <w:rPr>
          <w:color w:val="000000" w:themeColor="text1"/>
          <w:sz w:val="26"/>
          <w:szCs w:val="26"/>
        </w:rPr>
        <w:t xml:space="preserve">и распоряжениями </w:t>
      </w:r>
      <w:r w:rsidR="00773F2F" w:rsidRPr="007E071F">
        <w:rPr>
          <w:color w:val="000000" w:themeColor="text1"/>
          <w:sz w:val="26"/>
          <w:szCs w:val="26"/>
        </w:rPr>
        <w:t xml:space="preserve">управления ФНС России по Санкт-Петербургу (далее – управление), приказами </w:t>
      </w:r>
      <w:r w:rsidR="00E6301D" w:rsidRPr="007E071F">
        <w:rPr>
          <w:color w:val="000000" w:themeColor="text1"/>
          <w:sz w:val="26"/>
          <w:szCs w:val="26"/>
        </w:rPr>
        <w:t xml:space="preserve">и распоряжениями </w:t>
      </w:r>
      <w:r w:rsidR="00773F2F" w:rsidRPr="007E071F">
        <w:rPr>
          <w:color w:val="000000" w:themeColor="text1"/>
          <w:sz w:val="26"/>
          <w:szCs w:val="26"/>
        </w:rPr>
        <w:t>инспекции, поруче</w:t>
      </w:r>
      <w:r w:rsidR="00E6301D" w:rsidRPr="007E071F">
        <w:rPr>
          <w:color w:val="000000" w:themeColor="text1"/>
          <w:sz w:val="26"/>
          <w:szCs w:val="26"/>
        </w:rPr>
        <w:t>ниями руководства инспекции</w:t>
      </w:r>
      <w:r w:rsidRPr="007E071F">
        <w:rPr>
          <w:color w:val="000000" w:themeColor="text1"/>
          <w:sz w:val="26"/>
          <w:szCs w:val="26"/>
        </w:rPr>
        <w:t>.</w:t>
      </w:r>
    </w:p>
    <w:p w:rsidR="00A80C4B" w:rsidRPr="007E071F" w:rsidRDefault="001A1E1D"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11.</w:t>
      </w:r>
      <w:r w:rsidR="00BC3E0B" w:rsidRPr="007E071F">
        <w:rPr>
          <w:rFonts w:ascii="Times New Roman" w:hAnsi="Times New Roman" w:cs="Times New Roman"/>
          <w:color w:val="000000" w:themeColor="text1"/>
          <w:sz w:val="26"/>
          <w:szCs w:val="26"/>
        </w:rPr>
        <w:t xml:space="preserve"> Главный</w:t>
      </w:r>
      <w:r w:rsidRPr="007E071F">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w:t>
      </w:r>
      <w:r w:rsidR="00371166" w:rsidRPr="007E071F">
        <w:rPr>
          <w:rFonts w:ascii="Times New Roman" w:hAnsi="Times New Roman" w:cs="Times New Roman"/>
          <w:color w:val="000000" w:themeColor="text1"/>
          <w:sz w:val="26"/>
          <w:szCs w:val="26"/>
        </w:rPr>
        <w:t>осударственный налоговый инспектор</w:t>
      </w:r>
      <w:r w:rsidR="00773F2F"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E071F">
        <w:rPr>
          <w:rFonts w:ascii="Times New Roman" w:hAnsi="Times New Roman" w:cs="Times New Roman"/>
          <w:color w:val="000000" w:themeColor="text1"/>
          <w:sz w:val="26"/>
          <w:szCs w:val="26"/>
        </w:rPr>
        <w:t xml:space="preserve"> Кроме того,</w:t>
      </w:r>
      <w:r w:rsidR="00762A73">
        <w:rPr>
          <w:rFonts w:ascii="Times New Roman" w:hAnsi="Times New Roman" w:cs="Times New Roman"/>
          <w:color w:val="000000" w:themeColor="text1"/>
          <w:sz w:val="26"/>
          <w:szCs w:val="26"/>
        </w:rPr>
        <w:t xml:space="preserve">  главный</w:t>
      </w:r>
      <w:r w:rsidR="00A80C4B" w:rsidRPr="007E071F">
        <w:rPr>
          <w:rFonts w:ascii="Times New Roman" w:hAnsi="Times New Roman" w:cs="Times New Roman"/>
          <w:color w:val="000000" w:themeColor="text1"/>
          <w:sz w:val="26"/>
          <w:szCs w:val="26"/>
        </w:rPr>
        <w:t xml:space="preserve"> государственный налоговый инспектор несет ответственность:</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имущественный ущерб, причиненный по его вине;</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действие или бездействие, приведшее к нарушению прав и законных интересов граждан;</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несоблюдение ограничений, связанных с прохождением государственной гражданской службы;</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нарушение Кодекса этики и служебного поведения государственных  гражданских служащих Федеральной налоговой службы;</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E071F" w:rsidRDefault="001A1E1D">
      <w:pPr>
        <w:pStyle w:val="ConsPlusNormal"/>
        <w:jc w:val="both"/>
        <w:rPr>
          <w:rFonts w:ascii="Times New Roman" w:hAnsi="Times New Roman" w:cs="Times New Roman"/>
          <w:color w:val="000000" w:themeColor="text1"/>
          <w:sz w:val="26"/>
          <w:szCs w:val="26"/>
        </w:rPr>
      </w:pPr>
    </w:p>
    <w:p w:rsidR="0037710D" w:rsidRPr="007E071F" w:rsidRDefault="001A1E1D" w:rsidP="0037710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 xml:space="preserve">IV. Перечень вопросов, по которым </w:t>
      </w:r>
      <w:r w:rsidR="00BC3E0B" w:rsidRPr="007E071F">
        <w:rPr>
          <w:rFonts w:ascii="Times New Roman" w:hAnsi="Times New Roman" w:cs="Times New Roman"/>
          <w:b/>
          <w:color w:val="000000" w:themeColor="text1"/>
          <w:sz w:val="26"/>
          <w:szCs w:val="26"/>
        </w:rPr>
        <w:t xml:space="preserve">главный </w:t>
      </w:r>
      <w:r w:rsidR="00371166" w:rsidRPr="007E071F">
        <w:rPr>
          <w:rFonts w:ascii="Times New Roman" w:hAnsi="Times New Roman" w:cs="Times New Roman"/>
          <w:b/>
          <w:color w:val="000000" w:themeColor="text1"/>
          <w:sz w:val="26"/>
          <w:szCs w:val="26"/>
        </w:rPr>
        <w:t>государственный налоговый инспектор</w:t>
      </w:r>
      <w:r w:rsidR="00773F2F" w:rsidRPr="007E071F">
        <w:rPr>
          <w:rFonts w:ascii="Times New Roman" w:hAnsi="Times New Roman" w:cs="Times New Roman"/>
          <w:b/>
          <w:color w:val="000000" w:themeColor="text1"/>
          <w:sz w:val="26"/>
          <w:szCs w:val="26"/>
        </w:rPr>
        <w:t xml:space="preserve"> </w:t>
      </w:r>
      <w:r w:rsidRPr="007E071F">
        <w:rPr>
          <w:rFonts w:ascii="Times New Roman" w:hAnsi="Times New Roman" w:cs="Times New Roman"/>
          <w:b/>
          <w:color w:val="000000" w:themeColor="text1"/>
          <w:sz w:val="26"/>
          <w:szCs w:val="26"/>
        </w:rPr>
        <w:t xml:space="preserve">вправе или обязан самостоятельно принимать </w:t>
      </w:r>
    </w:p>
    <w:p w:rsidR="001A1E1D" w:rsidRPr="007E071F" w:rsidRDefault="0037710D" w:rsidP="0037710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у</w:t>
      </w:r>
      <w:r w:rsidR="001A1E1D" w:rsidRPr="007E071F">
        <w:rPr>
          <w:rFonts w:ascii="Times New Roman" w:hAnsi="Times New Roman" w:cs="Times New Roman"/>
          <w:b/>
          <w:color w:val="000000" w:themeColor="text1"/>
          <w:sz w:val="26"/>
          <w:szCs w:val="26"/>
        </w:rPr>
        <w:t>правленческие</w:t>
      </w:r>
      <w:r w:rsidRPr="007E071F">
        <w:rPr>
          <w:rFonts w:ascii="Times New Roman" w:hAnsi="Times New Roman" w:cs="Times New Roman"/>
          <w:b/>
          <w:color w:val="000000" w:themeColor="text1"/>
          <w:sz w:val="26"/>
          <w:szCs w:val="26"/>
        </w:rPr>
        <w:t xml:space="preserve"> </w:t>
      </w:r>
      <w:r w:rsidR="001A1E1D" w:rsidRPr="007E071F">
        <w:rPr>
          <w:rFonts w:ascii="Times New Roman" w:hAnsi="Times New Roman" w:cs="Times New Roman"/>
          <w:b/>
          <w:color w:val="000000" w:themeColor="text1"/>
          <w:sz w:val="26"/>
          <w:szCs w:val="26"/>
        </w:rPr>
        <w:t>и иные решения</w:t>
      </w:r>
    </w:p>
    <w:p w:rsidR="0098325D" w:rsidRPr="007E071F" w:rsidRDefault="0098325D" w:rsidP="0037710D">
      <w:pPr>
        <w:pStyle w:val="ConsPlusNormal"/>
        <w:jc w:val="center"/>
        <w:outlineLvl w:val="1"/>
        <w:rPr>
          <w:rFonts w:ascii="Times New Roman" w:hAnsi="Times New Roman" w:cs="Times New Roman"/>
          <w:b/>
          <w:color w:val="000000" w:themeColor="text1"/>
          <w:sz w:val="14"/>
          <w:szCs w:val="14"/>
        </w:rPr>
      </w:pPr>
    </w:p>
    <w:p w:rsidR="00773F2F" w:rsidRPr="007E071F" w:rsidRDefault="001A1E1D" w:rsidP="00773F2F">
      <w:pPr>
        <w:jc w:val="both"/>
        <w:rPr>
          <w:color w:val="000000" w:themeColor="text1"/>
          <w:sz w:val="26"/>
          <w:szCs w:val="26"/>
        </w:rPr>
      </w:pPr>
      <w:r w:rsidRPr="007E071F">
        <w:rPr>
          <w:color w:val="000000" w:themeColor="text1"/>
          <w:sz w:val="26"/>
          <w:szCs w:val="26"/>
        </w:rPr>
        <w:t xml:space="preserve">12. При исполнении служебных обязанностей </w:t>
      </w:r>
      <w:r w:rsidR="00762A73">
        <w:rPr>
          <w:color w:val="000000" w:themeColor="text1"/>
          <w:sz w:val="26"/>
          <w:szCs w:val="26"/>
        </w:rPr>
        <w:t xml:space="preserve">главный </w:t>
      </w:r>
      <w:r w:rsidR="00371166" w:rsidRPr="007E071F">
        <w:rPr>
          <w:color w:val="000000" w:themeColor="text1"/>
          <w:sz w:val="26"/>
          <w:szCs w:val="26"/>
        </w:rPr>
        <w:t>государственный налоговый инспектор</w:t>
      </w:r>
      <w:r w:rsidR="00773F2F" w:rsidRPr="007E071F">
        <w:rPr>
          <w:color w:val="000000" w:themeColor="text1"/>
          <w:sz w:val="26"/>
          <w:szCs w:val="26"/>
        </w:rPr>
        <w:t xml:space="preserve"> </w:t>
      </w:r>
      <w:r w:rsidRPr="007E071F">
        <w:rPr>
          <w:color w:val="000000" w:themeColor="text1"/>
          <w:sz w:val="26"/>
          <w:szCs w:val="26"/>
        </w:rPr>
        <w:t xml:space="preserve">вправе самостоятельно принимать решения по вопросам: </w:t>
      </w:r>
    </w:p>
    <w:p w:rsidR="0098325D" w:rsidRPr="007E071F" w:rsidRDefault="00535F5C" w:rsidP="00535F5C">
      <w:pPr>
        <w:ind w:firstLine="426"/>
        <w:jc w:val="both"/>
        <w:rPr>
          <w:color w:val="000000" w:themeColor="text1"/>
          <w:sz w:val="26"/>
          <w:szCs w:val="26"/>
        </w:rPr>
      </w:pPr>
      <w:bookmarkStart w:id="0" w:name="sub_4142"/>
      <w:r w:rsidRPr="007E071F">
        <w:rPr>
          <w:color w:val="000000" w:themeColor="text1"/>
          <w:sz w:val="26"/>
          <w:szCs w:val="26"/>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r w:rsidR="0098325D" w:rsidRPr="007E071F">
        <w:rPr>
          <w:color w:val="000000" w:themeColor="text1"/>
          <w:sz w:val="26"/>
          <w:szCs w:val="26"/>
        </w:rPr>
        <w:t xml:space="preserve"> </w:t>
      </w:r>
      <w:bookmarkStart w:id="1" w:name="sub_4144"/>
      <w:bookmarkEnd w:id="0"/>
    </w:p>
    <w:p w:rsidR="00535F5C" w:rsidRPr="007E071F" w:rsidRDefault="00535F5C" w:rsidP="00535F5C">
      <w:pPr>
        <w:ind w:firstLine="426"/>
        <w:jc w:val="both"/>
        <w:rPr>
          <w:color w:val="000000" w:themeColor="text1"/>
          <w:sz w:val="26"/>
          <w:szCs w:val="26"/>
        </w:rPr>
      </w:pPr>
      <w:r w:rsidRPr="007E071F">
        <w:rPr>
          <w:color w:val="000000" w:themeColor="text1"/>
          <w:sz w:val="26"/>
          <w:szCs w:val="26"/>
        </w:rPr>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1"/>
    <w:p w:rsidR="00535F5C" w:rsidRPr="007E071F" w:rsidRDefault="00535F5C" w:rsidP="00535F5C">
      <w:pPr>
        <w:ind w:firstLine="426"/>
        <w:jc w:val="both"/>
        <w:rPr>
          <w:color w:val="000000" w:themeColor="text1"/>
          <w:sz w:val="26"/>
          <w:szCs w:val="26"/>
        </w:rPr>
      </w:pPr>
      <w:r w:rsidRPr="007E071F">
        <w:rPr>
          <w:color w:val="000000" w:themeColor="text1"/>
          <w:sz w:val="26"/>
          <w:szCs w:val="26"/>
        </w:rPr>
        <w:t>отказывать в приеме документов, оформленных ненадлежащим образом;</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заверять надлежащим образом копию какого-либо документа и др.</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13. При исполнении служебных обязанностей</w:t>
      </w:r>
      <w:r w:rsidR="00762A73">
        <w:rPr>
          <w:rFonts w:ascii="Times New Roman" w:hAnsi="Times New Roman" w:cs="Times New Roman"/>
          <w:color w:val="000000" w:themeColor="text1"/>
          <w:sz w:val="26"/>
          <w:szCs w:val="26"/>
        </w:rPr>
        <w:t xml:space="preserve"> главный </w:t>
      </w:r>
      <w:r w:rsidRPr="007E071F">
        <w:rPr>
          <w:rFonts w:ascii="Times New Roman" w:hAnsi="Times New Roman" w:cs="Times New Roman"/>
          <w:color w:val="000000" w:themeColor="text1"/>
          <w:sz w:val="26"/>
          <w:szCs w:val="26"/>
        </w:rPr>
        <w:t xml:space="preserve"> </w:t>
      </w:r>
      <w:r w:rsidR="00371166" w:rsidRPr="007E071F">
        <w:rPr>
          <w:rFonts w:ascii="Times New Roman" w:hAnsi="Times New Roman" w:cs="Times New Roman"/>
          <w:color w:val="000000" w:themeColor="text1"/>
          <w:sz w:val="26"/>
          <w:szCs w:val="26"/>
        </w:rPr>
        <w:t>государственный налоговый инспектор</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обязан самостоятельно принимать решения по вопросам: </w:t>
      </w:r>
    </w:p>
    <w:p w:rsidR="00576112" w:rsidRPr="007E071F" w:rsidRDefault="00576112" w:rsidP="00576112">
      <w:pPr>
        <w:ind w:firstLine="426"/>
        <w:jc w:val="both"/>
        <w:rPr>
          <w:color w:val="000000" w:themeColor="text1"/>
          <w:sz w:val="26"/>
          <w:szCs w:val="26"/>
        </w:rPr>
      </w:pPr>
      <w:r w:rsidRPr="007E071F">
        <w:rPr>
          <w:color w:val="000000" w:themeColor="text1"/>
          <w:sz w:val="26"/>
          <w:szCs w:val="26"/>
        </w:rPr>
        <w:t>составления докладных  и служебных записок;</w:t>
      </w:r>
    </w:p>
    <w:p w:rsidR="00576112" w:rsidRPr="007E071F" w:rsidRDefault="00576112" w:rsidP="00576112">
      <w:pPr>
        <w:ind w:firstLine="426"/>
        <w:jc w:val="both"/>
        <w:rPr>
          <w:color w:val="000000" w:themeColor="text1"/>
          <w:sz w:val="26"/>
          <w:szCs w:val="26"/>
        </w:rPr>
      </w:pPr>
      <w:r w:rsidRPr="007E071F">
        <w:rPr>
          <w:color w:val="000000" w:themeColor="text1"/>
          <w:sz w:val="26"/>
          <w:szCs w:val="26"/>
        </w:rPr>
        <w:t>отказа в приеме документов, оформленных ненадлежащим образом;</w:t>
      </w:r>
    </w:p>
    <w:p w:rsidR="00535F5C" w:rsidRPr="007E071F" w:rsidRDefault="00576112" w:rsidP="00576112">
      <w:pPr>
        <w:ind w:firstLine="426"/>
        <w:jc w:val="both"/>
        <w:rPr>
          <w:color w:val="000000" w:themeColor="text1"/>
          <w:sz w:val="26"/>
          <w:szCs w:val="26"/>
        </w:rPr>
      </w:pPr>
      <w:r w:rsidRPr="007E071F">
        <w:rPr>
          <w:color w:val="000000" w:themeColor="text1"/>
          <w:sz w:val="26"/>
          <w:szCs w:val="26"/>
        </w:rPr>
        <w:t>осуществления функций и задач в пределах должностных обязанностей соответствии с указаниями начальника отдела.</w:t>
      </w:r>
    </w:p>
    <w:p w:rsidR="00576112" w:rsidRPr="007E071F" w:rsidRDefault="00576112" w:rsidP="0087646E">
      <w:pPr>
        <w:pStyle w:val="ConsPlusNormal"/>
        <w:jc w:val="center"/>
        <w:outlineLvl w:val="1"/>
        <w:rPr>
          <w:rFonts w:ascii="Times New Roman" w:hAnsi="Times New Roman" w:cs="Times New Roman"/>
          <w:b/>
          <w:color w:val="000000" w:themeColor="text1"/>
          <w:sz w:val="26"/>
          <w:szCs w:val="26"/>
        </w:rPr>
      </w:pPr>
    </w:p>
    <w:p w:rsidR="001A1E1D" w:rsidRPr="007E071F" w:rsidRDefault="001A1E1D" w:rsidP="0087646E">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 Перечень вопросов, по которым</w:t>
      </w:r>
      <w:r w:rsidR="001248F4">
        <w:rPr>
          <w:rFonts w:ascii="Times New Roman" w:hAnsi="Times New Roman" w:cs="Times New Roman"/>
          <w:b/>
          <w:color w:val="000000" w:themeColor="text1"/>
          <w:sz w:val="26"/>
          <w:szCs w:val="26"/>
        </w:rPr>
        <w:t xml:space="preserve"> главный</w:t>
      </w:r>
      <w:r w:rsidRPr="007E071F">
        <w:rPr>
          <w:rFonts w:ascii="Times New Roman" w:hAnsi="Times New Roman" w:cs="Times New Roman"/>
          <w:b/>
          <w:color w:val="000000" w:themeColor="text1"/>
          <w:sz w:val="26"/>
          <w:szCs w:val="26"/>
        </w:rPr>
        <w:t xml:space="preserve"> </w:t>
      </w:r>
      <w:r w:rsidR="00371166" w:rsidRPr="007E071F">
        <w:rPr>
          <w:rFonts w:ascii="Times New Roman" w:hAnsi="Times New Roman" w:cs="Times New Roman"/>
          <w:b/>
          <w:color w:val="000000" w:themeColor="text1"/>
          <w:sz w:val="26"/>
          <w:szCs w:val="26"/>
        </w:rPr>
        <w:t>государственный налоговый инспектор</w:t>
      </w:r>
      <w:r w:rsidR="00522FA7" w:rsidRPr="007E071F">
        <w:rPr>
          <w:rFonts w:ascii="Times New Roman" w:hAnsi="Times New Roman" w:cs="Times New Roman"/>
          <w:b/>
          <w:color w:val="000000" w:themeColor="text1"/>
          <w:sz w:val="26"/>
          <w:szCs w:val="26"/>
        </w:rPr>
        <w:t xml:space="preserve"> </w:t>
      </w:r>
      <w:r w:rsidRPr="007E071F">
        <w:rPr>
          <w:rFonts w:ascii="Times New Roman" w:hAnsi="Times New Roman" w:cs="Times New Roman"/>
          <w:b/>
          <w:color w:val="000000" w:themeColor="text1"/>
          <w:sz w:val="26"/>
          <w:szCs w:val="26"/>
        </w:rPr>
        <w:t>вправе или обязан участвовать при подготовке проектов</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нормативных правовых актов и (или) проектов</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управленческих и иных решений</w:t>
      </w:r>
    </w:p>
    <w:p w:rsidR="001A1E1D" w:rsidRPr="007E071F" w:rsidRDefault="001A1E1D">
      <w:pPr>
        <w:pStyle w:val="ConsPlusNormal"/>
        <w:jc w:val="both"/>
        <w:rPr>
          <w:rFonts w:ascii="Times New Roman" w:hAnsi="Times New Roman" w:cs="Times New Roman"/>
          <w:color w:val="000000" w:themeColor="text1"/>
          <w:sz w:val="16"/>
          <w:szCs w:val="16"/>
        </w:rPr>
      </w:pPr>
    </w:p>
    <w:p w:rsidR="00535F5C" w:rsidRPr="007E071F" w:rsidRDefault="00BC3E0B" w:rsidP="00576112">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14.</w:t>
      </w:r>
      <w:r w:rsidR="009B3F6C">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Главный г</w:t>
      </w:r>
      <w:r w:rsidR="00371166" w:rsidRPr="007E071F">
        <w:rPr>
          <w:rFonts w:ascii="Times New Roman" w:hAnsi="Times New Roman" w:cs="Times New Roman"/>
          <w:color w:val="000000" w:themeColor="text1"/>
          <w:sz w:val="26"/>
          <w:szCs w:val="26"/>
        </w:rPr>
        <w:t>осударственный налоговый инспектор</w:t>
      </w:r>
      <w:r w:rsidR="001A1E1D" w:rsidRPr="007E071F">
        <w:rPr>
          <w:rFonts w:ascii="Times New Roman" w:hAnsi="Times New Roman" w:cs="Times New Roman"/>
          <w:color w:val="000000" w:themeColor="text1"/>
          <w:sz w:val="26"/>
          <w:szCs w:val="26"/>
        </w:rPr>
        <w:t xml:space="preserve"> в соответствии со своей компетенцией вправе участвовать в подготовке (обсуждении) следующих проектов: </w:t>
      </w:r>
      <w:r w:rsidR="00535F5C" w:rsidRPr="007E071F">
        <w:rPr>
          <w:rFonts w:ascii="Times New Roman" w:hAnsi="Times New Roman" w:cs="Times New Roman"/>
          <w:color w:val="000000" w:themeColor="text1"/>
          <w:sz w:val="26"/>
          <w:szCs w:val="26"/>
        </w:rPr>
        <w:t>нормативных актов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E071F">
        <w:rPr>
          <w:rFonts w:ascii="Times New Roman" w:hAnsi="Times New Roman" w:cs="Times New Roman"/>
          <w:color w:val="000000" w:themeColor="text1"/>
          <w:sz w:val="26"/>
          <w:szCs w:val="26"/>
        </w:rPr>
        <w:t xml:space="preserve"> и</w:t>
      </w:r>
      <w:r w:rsidR="00535F5C" w:rsidRPr="007E071F">
        <w:rPr>
          <w:rFonts w:ascii="Times New Roman" w:hAnsi="Times New Roman" w:cs="Times New Roman"/>
          <w:color w:val="000000" w:themeColor="text1"/>
          <w:sz w:val="26"/>
          <w:szCs w:val="26"/>
        </w:rPr>
        <w:t xml:space="preserve"> </w:t>
      </w:r>
      <w:proofErr w:type="gramStart"/>
      <w:r w:rsidR="00535F5C" w:rsidRPr="007E071F">
        <w:rPr>
          <w:rFonts w:ascii="Times New Roman" w:hAnsi="Times New Roman" w:cs="Times New Roman"/>
          <w:color w:val="000000" w:themeColor="text1"/>
          <w:sz w:val="26"/>
          <w:szCs w:val="26"/>
        </w:rPr>
        <w:t>иным  вопросам</w:t>
      </w:r>
      <w:proofErr w:type="gramEnd"/>
      <w:r w:rsidR="00535F5C" w:rsidRPr="007E071F">
        <w:rPr>
          <w:rFonts w:ascii="Times New Roman" w:hAnsi="Times New Roman" w:cs="Times New Roman"/>
          <w:color w:val="000000" w:themeColor="text1"/>
          <w:sz w:val="26"/>
          <w:szCs w:val="26"/>
        </w:rPr>
        <w:t>.</w:t>
      </w:r>
    </w:p>
    <w:p w:rsidR="00522FA7" w:rsidRPr="007E071F" w:rsidRDefault="001A1E1D" w:rsidP="00576112">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15.</w:t>
      </w:r>
      <w:r w:rsidR="009B3F6C">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Главный</w:t>
      </w:r>
      <w:r w:rsidRPr="007E071F">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w:t>
      </w:r>
      <w:r w:rsidR="00371166" w:rsidRPr="007E071F">
        <w:rPr>
          <w:rFonts w:ascii="Times New Roman" w:hAnsi="Times New Roman" w:cs="Times New Roman"/>
          <w:color w:val="000000" w:themeColor="text1"/>
          <w:sz w:val="26"/>
          <w:szCs w:val="26"/>
        </w:rPr>
        <w:t>осударственный налоговый инспектор</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в соответствии со своей компетенцией обязан участвовать в подготовке (обсуждении) следующих </w:t>
      </w:r>
      <w:proofErr w:type="gramStart"/>
      <w:r w:rsidRPr="007E071F">
        <w:rPr>
          <w:rFonts w:ascii="Times New Roman" w:hAnsi="Times New Roman" w:cs="Times New Roman"/>
          <w:color w:val="000000" w:themeColor="text1"/>
          <w:sz w:val="26"/>
          <w:szCs w:val="26"/>
        </w:rPr>
        <w:t xml:space="preserve">проектов: </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положений</w:t>
      </w:r>
      <w:proofErr w:type="gramEnd"/>
      <w:r w:rsidR="00522FA7" w:rsidRPr="007E071F">
        <w:rPr>
          <w:rFonts w:ascii="Times New Roman" w:hAnsi="Times New Roman" w:cs="Times New Roman"/>
          <w:color w:val="000000" w:themeColor="text1"/>
          <w:sz w:val="26"/>
          <w:szCs w:val="26"/>
        </w:rPr>
        <w:t xml:space="preserve"> об отделе и инспекции;</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графика отпусков гражданских служащих отдела;</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 xml:space="preserve">иных актов по поручению непосредственного </w:t>
      </w:r>
      <w:r w:rsidR="00576112" w:rsidRPr="007E071F">
        <w:rPr>
          <w:rFonts w:ascii="Times New Roman" w:hAnsi="Times New Roman" w:cs="Times New Roman"/>
          <w:color w:val="000000" w:themeColor="text1"/>
          <w:sz w:val="26"/>
          <w:szCs w:val="26"/>
        </w:rPr>
        <w:t>начальника</w:t>
      </w:r>
      <w:r w:rsidR="00522FA7" w:rsidRPr="007E071F">
        <w:rPr>
          <w:rFonts w:ascii="Times New Roman" w:hAnsi="Times New Roman" w:cs="Times New Roman"/>
          <w:color w:val="000000" w:themeColor="text1"/>
          <w:sz w:val="26"/>
          <w:szCs w:val="26"/>
        </w:rPr>
        <w:t xml:space="preserve"> и руководства инспекции.</w:t>
      </w:r>
    </w:p>
    <w:p w:rsidR="00516D72" w:rsidRDefault="00516D72">
      <w:pPr>
        <w:pStyle w:val="ConsPlusNormal"/>
        <w:jc w:val="center"/>
        <w:outlineLvl w:val="1"/>
        <w:rPr>
          <w:rFonts w:ascii="Times New Roman" w:hAnsi="Times New Roman" w:cs="Times New Roman"/>
          <w:b/>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 Сроки и процедуры подготовки, рассмотрения</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проектов управленческих и иных решений, порядок</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согласования и принятия данных решений</w:t>
      </w:r>
    </w:p>
    <w:p w:rsidR="001A1E1D" w:rsidRPr="007E071F" w:rsidRDefault="001A1E1D">
      <w:pPr>
        <w:pStyle w:val="ConsPlusNormal"/>
        <w:jc w:val="both"/>
        <w:rPr>
          <w:rFonts w:ascii="Times New Roman" w:hAnsi="Times New Roman" w:cs="Times New Roman"/>
          <w:color w:val="000000" w:themeColor="text1"/>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16. В соответствии со своими должностными обязанностями </w:t>
      </w:r>
      <w:r w:rsidR="00636831" w:rsidRPr="007E071F">
        <w:rPr>
          <w:rFonts w:ascii="Times New Roman" w:hAnsi="Times New Roman" w:cs="Times New Roman"/>
          <w:color w:val="000000" w:themeColor="text1"/>
          <w:sz w:val="26"/>
          <w:szCs w:val="26"/>
        </w:rPr>
        <w:t xml:space="preserve">главный </w:t>
      </w:r>
      <w:r w:rsidR="00371166" w:rsidRPr="007E071F">
        <w:rPr>
          <w:rFonts w:ascii="Times New Roman" w:hAnsi="Times New Roman" w:cs="Times New Roman"/>
          <w:color w:val="000000" w:themeColor="text1"/>
          <w:sz w:val="26"/>
          <w:szCs w:val="26"/>
        </w:rPr>
        <w:t>государственный налоговый инспектор</w:t>
      </w:r>
      <w:r w:rsidRPr="007E071F">
        <w:rPr>
          <w:rFonts w:ascii="Times New Roman" w:hAnsi="Times New Roman" w:cs="Times New Roman"/>
          <w:color w:val="000000" w:themeColor="text1"/>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VII. Порядок служебного взаимодействия</w:t>
      </w:r>
    </w:p>
    <w:p w:rsidR="001A1E1D" w:rsidRPr="007E071F" w:rsidRDefault="001A1E1D">
      <w:pPr>
        <w:pStyle w:val="ConsPlusNormal"/>
        <w:jc w:val="both"/>
        <w:rPr>
          <w:rFonts w:ascii="Times New Roman" w:hAnsi="Times New Roman" w:cs="Times New Roman"/>
          <w:color w:val="000000" w:themeColor="text1"/>
          <w:sz w:val="10"/>
          <w:szCs w:val="10"/>
        </w:rPr>
      </w:pPr>
    </w:p>
    <w:p w:rsidR="00590F74" w:rsidRPr="007E071F" w:rsidRDefault="00590F74">
      <w:pPr>
        <w:pStyle w:val="ConsPlusNormal"/>
        <w:jc w:val="both"/>
        <w:rPr>
          <w:rFonts w:ascii="Times New Roman" w:hAnsi="Times New Roman" w:cs="Times New Roman"/>
          <w:color w:val="000000" w:themeColor="text1"/>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17. Взаимодействие </w:t>
      </w:r>
      <w:r w:rsidR="00B13EE2"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7E071F">
          <w:rPr>
            <w:rFonts w:ascii="Times New Roman" w:hAnsi="Times New Roman" w:cs="Times New Roman"/>
            <w:color w:val="000000" w:themeColor="text1"/>
            <w:sz w:val="26"/>
            <w:szCs w:val="26"/>
          </w:rPr>
          <w:t>общих принципов</w:t>
        </w:r>
      </w:hyperlink>
      <w:r w:rsidRPr="007E071F">
        <w:rPr>
          <w:rFonts w:ascii="Times New Roman" w:hAnsi="Times New Roman" w:cs="Times New Roman"/>
          <w:color w:val="000000" w:themeColor="text1"/>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7E071F">
          <w:rPr>
            <w:rFonts w:ascii="Times New Roman" w:hAnsi="Times New Roman" w:cs="Times New Roman"/>
            <w:color w:val="000000" w:themeColor="text1"/>
            <w:sz w:val="26"/>
            <w:szCs w:val="26"/>
          </w:rPr>
          <w:t>статьей 18</w:t>
        </w:r>
      </w:hyperlink>
      <w:r w:rsidRPr="007E071F">
        <w:rPr>
          <w:rFonts w:ascii="Times New Roman" w:hAnsi="Times New Roman" w:cs="Times New Roman"/>
          <w:color w:val="000000" w:themeColor="text1"/>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E071F" w:rsidRDefault="001A1E1D">
      <w:pPr>
        <w:pStyle w:val="ConsPlusNormal"/>
        <w:jc w:val="both"/>
        <w:rPr>
          <w:rFonts w:ascii="Times New Roman" w:hAnsi="Times New Roman" w:cs="Times New Roman"/>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VIII. Перечень государственных услуг, оказываемых</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гражданам и организациям в соответствии с административным</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регламентом Федеральной налоговой службы</w:t>
      </w:r>
    </w:p>
    <w:p w:rsidR="001A1E1D" w:rsidRPr="007E071F" w:rsidRDefault="001A1E1D">
      <w:pPr>
        <w:pStyle w:val="ConsPlusNormal"/>
        <w:jc w:val="both"/>
        <w:rPr>
          <w:rFonts w:ascii="Times New Roman" w:hAnsi="Times New Roman" w:cs="Times New Roman"/>
          <w:color w:val="000000" w:themeColor="text1"/>
          <w:sz w:val="26"/>
          <w:szCs w:val="26"/>
        </w:rPr>
      </w:pPr>
    </w:p>
    <w:p w:rsidR="00B31F74" w:rsidRPr="007E071F" w:rsidRDefault="001A1E1D"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18. </w:t>
      </w:r>
      <w:r w:rsidR="00535F5C" w:rsidRPr="007E071F">
        <w:rPr>
          <w:rFonts w:ascii="Times New Roman" w:hAnsi="Times New Roman" w:cs="Times New Roman"/>
          <w:color w:val="000000" w:themeColor="text1"/>
          <w:sz w:val="26"/>
          <w:szCs w:val="26"/>
        </w:rPr>
        <w:t xml:space="preserve"> </w:t>
      </w:r>
      <w:r w:rsidR="00B31F74" w:rsidRPr="007E071F">
        <w:rPr>
          <w:rFonts w:ascii="Times New Roman" w:hAnsi="Times New Roman" w:cs="Times New Roman"/>
          <w:color w:val="000000" w:themeColor="text1"/>
          <w:sz w:val="26"/>
          <w:szCs w:val="26"/>
        </w:rPr>
        <w:t>В соответствии с замещаемой государственной гражданской должностью и в пределах функциональной компетенции</w:t>
      </w:r>
      <w:r w:rsidR="00190937" w:rsidRPr="007E071F">
        <w:rPr>
          <w:rFonts w:ascii="Times New Roman" w:hAnsi="Times New Roman" w:cs="Times New Roman"/>
          <w:color w:val="000000" w:themeColor="text1"/>
          <w:sz w:val="26"/>
          <w:szCs w:val="26"/>
        </w:rPr>
        <w:t xml:space="preserve"> главный </w:t>
      </w:r>
      <w:r w:rsidR="00B31F74" w:rsidRPr="007E071F">
        <w:rPr>
          <w:rFonts w:ascii="Times New Roman" w:hAnsi="Times New Roman" w:cs="Times New Roman"/>
          <w:color w:val="000000" w:themeColor="text1"/>
          <w:sz w:val="26"/>
          <w:szCs w:val="26"/>
        </w:rPr>
        <w:t xml:space="preserve"> государственный налоговый инспектор принимает участие в обеспечении оказания государственных услуг, осуществляемых инспекцией:</w:t>
      </w:r>
    </w:p>
    <w:p w:rsidR="00B31F74" w:rsidRPr="007E071F" w:rsidRDefault="00B31F74"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E071F" w:rsidRDefault="00B31F74"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подготовка и направление ответов на обращения граждан по вопросам, входящим в компетенцию отдела.</w:t>
      </w:r>
    </w:p>
    <w:p w:rsidR="00535F5C" w:rsidRPr="007E071F" w:rsidRDefault="00535F5C" w:rsidP="00B31F74">
      <w:pPr>
        <w:pStyle w:val="ConsPlusNormal"/>
        <w:ind w:firstLine="540"/>
        <w:jc w:val="both"/>
        <w:rPr>
          <w:rFonts w:ascii="Times New Roman" w:hAnsi="Times New Roman" w:cs="Times New Roman"/>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IX. Показатели эффективности и результативности</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профессиональной служебной деятельности</w:t>
      </w:r>
    </w:p>
    <w:p w:rsidR="001A1E1D" w:rsidRPr="007E071F" w:rsidRDefault="001A1E1D">
      <w:pPr>
        <w:pStyle w:val="ConsPlusNormal"/>
        <w:jc w:val="both"/>
        <w:rPr>
          <w:rFonts w:ascii="Times New Roman" w:hAnsi="Times New Roman" w:cs="Times New Roman"/>
          <w:color w:val="000000" w:themeColor="text1"/>
          <w:sz w:val="26"/>
          <w:szCs w:val="26"/>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19. Эффективность и результативность профессиональной служебной деятельности </w:t>
      </w:r>
      <w:r w:rsidR="00B87DE7">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3F497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оценивается по следующим показателям:</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своевременности и оперативности выполнения поручений;</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Pr="007E071F" w:rsidRDefault="003F4976" w:rsidP="001B2457">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осознанию ответственности за последствия своих действий, принимаемых решений.</w:t>
      </w:r>
    </w:p>
    <w:p w:rsidR="0098325D" w:rsidRPr="007E071F" w:rsidRDefault="0098325D" w:rsidP="001B2457">
      <w:pPr>
        <w:pStyle w:val="ConsPlusNormal"/>
        <w:ind w:firstLine="540"/>
        <w:jc w:val="both"/>
        <w:rPr>
          <w:rFonts w:ascii="Times New Roman" w:hAnsi="Times New Roman" w:cs="Times New Roman"/>
          <w:color w:val="000000" w:themeColor="text1"/>
          <w:sz w:val="26"/>
          <w:szCs w:val="26"/>
        </w:rPr>
      </w:pPr>
    </w:p>
    <w:p w:rsidR="0098325D" w:rsidRPr="007E071F" w:rsidRDefault="0098325D" w:rsidP="001B2457">
      <w:pPr>
        <w:pStyle w:val="ConsPlusNormal"/>
        <w:ind w:firstLine="540"/>
        <w:jc w:val="both"/>
        <w:rPr>
          <w:rFonts w:ascii="Times New Roman" w:hAnsi="Times New Roman" w:cs="Times New Roman"/>
          <w:color w:val="000000" w:themeColor="text1"/>
          <w:sz w:val="28"/>
          <w:szCs w:val="28"/>
        </w:rPr>
      </w:pPr>
      <w:bookmarkStart w:id="2" w:name="_GoBack"/>
      <w:bookmarkEnd w:id="2"/>
    </w:p>
    <w:sectPr w:rsidR="0098325D" w:rsidRPr="007E071F" w:rsidSect="00511CED">
      <w:pgSz w:w="11906" w:h="16838"/>
      <w:pgMar w:top="567"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440EF"/>
    <w:rsid w:val="000812C9"/>
    <w:rsid w:val="00091911"/>
    <w:rsid w:val="000D70A6"/>
    <w:rsid w:val="001248F4"/>
    <w:rsid w:val="00126B01"/>
    <w:rsid w:val="00140027"/>
    <w:rsid w:val="00140DFB"/>
    <w:rsid w:val="00164CDF"/>
    <w:rsid w:val="00174418"/>
    <w:rsid w:val="00190937"/>
    <w:rsid w:val="001A1E1D"/>
    <w:rsid w:val="001B1B20"/>
    <w:rsid w:val="001B1CFE"/>
    <w:rsid w:val="001B2457"/>
    <w:rsid w:val="001C1F3C"/>
    <w:rsid w:val="001F04B3"/>
    <w:rsid w:val="002075C6"/>
    <w:rsid w:val="00213958"/>
    <w:rsid w:val="00213E03"/>
    <w:rsid w:val="00223E9D"/>
    <w:rsid w:val="0022766B"/>
    <w:rsid w:val="002323E7"/>
    <w:rsid w:val="00234D3D"/>
    <w:rsid w:val="00267815"/>
    <w:rsid w:val="002703BC"/>
    <w:rsid w:val="00285B65"/>
    <w:rsid w:val="002960A3"/>
    <w:rsid w:val="002C4060"/>
    <w:rsid w:val="002D2063"/>
    <w:rsid w:val="003011DA"/>
    <w:rsid w:val="00312942"/>
    <w:rsid w:val="00321264"/>
    <w:rsid w:val="00346CAD"/>
    <w:rsid w:val="00371166"/>
    <w:rsid w:val="0037710D"/>
    <w:rsid w:val="003A364E"/>
    <w:rsid w:val="003D7A6E"/>
    <w:rsid w:val="003E60CF"/>
    <w:rsid w:val="003F4976"/>
    <w:rsid w:val="00405CFB"/>
    <w:rsid w:val="00410674"/>
    <w:rsid w:val="00416D6A"/>
    <w:rsid w:val="00425F16"/>
    <w:rsid w:val="00427086"/>
    <w:rsid w:val="00436D85"/>
    <w:rsid w:val="00481A7A"/>
    <w:rsid w:val="0048448B"/>
    <w:rsid w:val="004A6503"/>
    <w:rsid w:val="004D164A"/>
    <w:rsid w:val="004E05CF"/>
    <w:rsid w:val="004E6B5B"/>
    <w:rsid w:val="004F4611"/>
    <w:rsid w:val="00511ACF"/>
    <w:rsid w:val="00511CED"/>
    <w:rsid w:val="00516D72"/>
    <w:rsid w:val="00522FA7"/>
    <w:rsid w:val="00535F5C"/>
    <w:rsid w:val="00550322"/>
    <w:rsid w:val="00576112"/>
    <w:rsid w:val="00586BB2"/>
    <w:rsid w:val="00590F74"/>
    <w:rsid w:val="005B5114"/>
    <w:rsid w:val="005E52E9"/>
    <w:rsid w:val="00603F4B"/>
    <w:rsid w:val="006050AB"/>
    <w:rsid w:val="00636831"/>
    <w:rsid w:val="00670CCC"/>
    <w:rsid w:val="00673DBA"/>
    <w:rsid w:val="00686502"/>
    <w:rsid w:val="006A1DCE"/>
    <w:rsid w:val="006C7E45"/>
    <w:rsid w:val="006D4397"/>
    <w:rsid w:val="006D59C8"/>
    <w:rsid w:val="006E3E1E"/>
    <w:rsid w:val="006E3EFF"/>
    <w:rsid w:val="0071040D"/>
    <w:rsid w:val="0072492A"/>
    <w:rsid w:val="00736B30"/>
    <w:rsid w:val="00762A73"/>
    <w:rsid w:val="00773F2F"/>
    <w:rsid w:val="007A1DE3"/>
    <w:rsid w:val="007E071F"/>
    <w:rsid w:val="00804641"/>
    <w:rsid w:val="00817826"/>
    <w:rsid w:val="008246BF"/>
    <w:rsid w:val="0083315C"/>
    <w:rsid w:val="008342A2"/>
    <w:rsid w:val="008628F6"/>
    <w:rsid w:val="00866D33"/>
    <w:rsid w:val="0087646E"/>
    <w:rsid w:val="00880BE2"/>
    <w:rsid w:val="008857F5"/>
    <w:rsid w:val="008C1B88"/>
    <w:rsid w:val="008D6334"/>
    <w:rsid w:val="00905AFC"/>
    <w:rsid w:val="00975F68"/>
    <w:rsid w:val="0098325D"/>
    <w:rsid w:val="009A27B5"/>
    <w:rsid w:val="009B3F6C"/>
    <w:rsid w:val="009C120B"/>
    <w:rsid w:val="009C2D8A"/>
    <w:rsid w:val="009C3853"/>
    <w:rsid w:val="009C5B53"/>
    <w:rsid w:val="009D7232"/>
    <w:rsid w:val="00A2694B"/>
    <w:rsid w:val="00A51FE8"/>
    <w:rsid w:val="00A65BDD"/>
    <w:rsid w:val="00A80195"/>
    <w:rsid w:val="00A80C4B"/>
    <w:rsid w:val="00AD0A8F"/>
    <w:rsid w:val="00AD518F"/>
    <w:rsid w:val="00AE296D"/>
    <w:rsid w:val="00B05168"/>
    <w:rsid w:val="00B12606"/>
    <w:rsid w:val="00B13EE2"/>
    <w:rsid w:val="00B26FBF"/>
    <w:rsid w:val="00B31F74"/>
    <w:rsid w:val="00B422FE"/>
    <w:rsid w:val="00B62A9C"/>
    <w:rsid w:val="00B646EC"/>
    <w:rsid w:val="00B87DE7"/>
    <w:rsid w:val="00BC02DE"/>
    <w:rsid w:val="00BC3E0B"/>
    <w:rsid w:val="00BD02FA"/>
    <w:rsid w:val="00BD4B75"/>
    <w:rsid w:val="00C25D9F"/>
    <w:rsid w:val="00C31317"/>
    <w:rsid w:val="00C35E82"/>
    <w:rsid w:val="00C806E0"/>
    <w:rsid w:val="00C94F5A"/>
    <w:rsid w:val="00C97964"/>
    <w:rsid w:val="00D309B8"/>
    <w:rsid w:val="00D30FE3"/>
    <w:rsid w:val="00DA75AF"/>
    <w:rsid w:val="00DC6D55"/>
    <w:rsid w:val="00DE436E"/>
    <w:rsid w:val="00DE7AE5"/>
    <w:rsid w:val="00E33103"/>
    <w:rsid w:val="00E6301D"/>
    <w:rsid w:val="00EE38F5"/>
    <w:rsid w:val="00F47607"/>
    <w:rsid w:val="00F5263F"/>
    <w:rsid w:val="00F55F99"/>
    <w:rsid w:val="00F84E61"/>
    <w:rsid w:val="00F961A0"/>
    <w:rsid w:val="00FB6549"/>
    <w:rsid w:val="00FC6E4F"/>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8ECFA-B70C-48B4-8B60-1445C0A1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E78487D901BAEE6906B08873AF6F9DD3A6DD33833F16493C387FAEFACA46C301231D79A0AA5664y5x3J" TargetMode="External"/><Relationship Id="rId13" Type="http://schemas.openxmlformats.org/officeDocument/2006/relationships/hyperlink" Target="consultantplus://offline/ref=BDE78487D901BAEE6906B08873AF6F9DD3A6DD33833F16493C387FAEFACA46C301231D79A0AA5661y5x9J" TargetMode="External"/><Relationship Id="rId3" Type="http://schemas.openxmlformats.org/officeDocument/2006/relationships/styles" Target="styles.xml"/><Relationship Id="rId7" Type="http://schemas.openxmlformats.org/officeDocument/2006/relationships/hyperlink" Target="consultantplus://offline/ref=BDE78487D901BAEE6906B08873AF6F9DD3A6DD33833F16493C387FAEFACA46C301231D79A0AA5666y5x2J" TargetMode="External"/><Relationship Id="rId12" Type="http://schemas.openxmlformats.org/officeDocument/2006/relationships/hyperlink" Target="consultantplus://offline/ref=BDE78487D901BAEE6906B08873AF6F9DD9ADD93683374B43346173ACFDC519D4066A1178A0AA54y6x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D7CDD5C321FD79295521448098ABDB084F80168BF6293B9AE20BA0F6M767I" TargetMode="External"/><Relationship Id="rId11" Type="http://schemas.openxmlformats.org/officeDocument/2006/relationships/hyperlink" Target="consultantplus://offline/ref=BDE78487D901BAEE6906B08873AF6F9DD3A5D53F893A16493C387FAEFACA46C301231D79A0AA5764y5x6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DE78487D901BAEE6906B08873AF6F9DD3A6DD33833F16493C387FAEFACA46C301231D79A0AA5661y5x9J" TargetMode="External"/><Relationship Id="rId4" Type="http://schemas.openxmlformats.org/officeDocument/2006/relationships/settings" Target="settings.xml"/><Relationship Id="rId9" Type="http://schemas.openxmlformats.org/officeDocument/2006/relationships/hyperlink" Target="consultantplus://offline/ref=BDE78487D901BAEE6906B08873AF6F9DD3A6DD33833F16493C387FAEFACA46C301231D79A0AA5663y5x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63FE5-1EA8-4C32-8778-12A72962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4913</Words>
  <Characters>28005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Пикеева Марина Анатольевна</dc:creator>
  <cp:lastModifiedBy>Силина Светлана Владимировна</cp:lastModifiedBy>
  <cp:revision>2</cp:revision>
  <cp:lastPrinted>2019-05-23T16:22:00Z</cp:lastPrinted>
  <dcterms:created xsi:type="dcterms:W3CDTF">2021-08-19T10:46:00Z</dcterms:created>
  <dcterms:modified xsi:type="dcterms:W3CDTF">2021-08-19T10:46:00Z</dcterms:modified>
</cp:coreProperties>
</file>